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spacing w:before="10" w:after="1"/>
        <w:rPr>
          <w:sz w:val="24"/>
        </w:rPr>
      </w:pPr>
    </w:p>
    <w:p w:rsidR="00224B2E" w:rsidRDefault="002F77DF">
      <w:pPr>
        <w:pStyle w:val="a3"/>
        <w:ind w:left="7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617158" cy="24736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158" cy="2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2E" w:rsidRDefault="00224B2E">
      <w:pPr>
        <w:rPr>
          <w:sz w:val="20"/>
        </w:rPr>
      </w:pPr>
    </w:p>
    <w:p w:rsidR="00707E71" w:rsidRDefault="00707E71">
      <w:pPr>
        <w:rPr>
          <w:sz w:val="20"/>
        </w:rPr>
      </w:pPr>
    </w:p>
    <w:p w:rsidR="00707E71" w:rsidRDefault="00707E71">
      <w:pPr>
        <w:rPr>
          <w:sz w:val="20"/>
        </w:rPr>
      </w:pPr>
    </w:p>
    <w:p w:rsidR="00707E71" w:rsidRDefault="00707E71" w:rsidP="00707E71">
      <w:pPr>
        <w:jc w:val="center"/>
        <w:rPr>
          <w:sz w:val="20"/>
        </w:rPr>
        <w:sectPr w:rsidR="00707E71">
          <w:type w:val="continuous"/>
          <w:pgSz w:w="8230" w:h="11910"/>
          <w:pgMar w:top="1100" w:right="1120" w:bottom="280" w:left="1120" w:header="720" w:footer="720" w:gutter="0"/>
          <w:cols w:space="720"/>
        </w:sectPr>
      </w:pPr>
    </w:p>
    <w:p w:rsidR="00224B2E" w:rsidRDefault="00224B2E">
      <w:pPr>
        <w:pStyle w:val="a3"/>
        <w:spacing w:before="4"/>
        <w:rPr>
          <w:sz w:val="17"/>
        </w:rPr>
      </w:pPr>
    </w:p>
    <w:p w:rsidR="00224B2E" w:rsidRDefault="00224B2E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  <w:sectPr w:rsidR="007C4191">
          <w:pgSz w:w="8230" w:h="11910"/>
          <w:pgMar w:top="1100" w:right="1120" w:bottom="280" w:left="1120" w:header="720" w:footer="720" w:gutter="0"/>
          <w:cols w:space="720"/>
        </w:sectPr>
      </w:pPr>
    </w:p>
    <w:p w:rsidR="00224B2E" w:rsidRDefault="00572EF6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eastAsia="zh-CN"/>
        </w:rPr>
      </w:r>
      <w:r>
        <w:rPr>
          <w:noProof/>
          <w:sz w:val="2"/>
          <w:lang w:eastAsia="zh-CN"/>
        </w:rPr>
        <w:pict>
          <v:group id="Group 46" o:spid="_x0000_s1026" style="width:366.85pt;height:1pt;mso-position-horizontal-relative:char;mso-position-vertical-relative:line" coordsize="73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">
            <v:line id="Line 47" o:spid="_x0000_s1027" style="position:absolute;visibility:visible" from="10,10" to="732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yeTcQAAADbAAAADwAAAGRycy9kb3ducmV2LnhtbESPS2vCQBSF94X+h+EK3RSdVIuP6Cil&#10;xUeXRhGXl8w1CWbupDNTk/77jlDo8nAeH2ex6kwtbuR8ZVnByyABQZxbXXGh4HhY96cgfEDWWFsm&#10;BT/kYbV8fFhgqm3Le7ploRBxhH2KCsoQmlRKn5dk0A9sQxy9i3UGQ5SukNphG8dNLYdJMpYGK46E&#10;Eht6Lym/Zt8mQtxX8vwx3n625+Grza6b0cnWI6Weet3bHESgLvyH/9o7rWAyg/u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3J5NxAAAANsAAAAPAAAAAAAAAAAA&#10;AAAAAKECAABkcnMvZG93bnJldi54bWxQSwUGAAAAAAQABAD5AAAAkgMAAAAA&#10;" strokecolor="#231f20" strokeweight="1pt"/>
            <w10:wrap type="none"/>
            <w10:anchorlock/>
          </v:group>
        </w:pict>
      </w:r>
    </w:p>
    <w:p w:rsidR="00224B2E" w:rsidRPr="00212EF0" w:rsidRDefault="002F77DF">
      <w:pPr>
        <w:pStyle w:val="1"/>
        <w:spacing w:before="57"/>
        <w:ind w:left="1560" w:firstLine="0"/>
        <w:rPr>
          <w:color w:val="231F20"/>
          <w:lang w:val="ru-RU"/>
        </w:rPr>
      </w:pPr>
      <w:r w:rsidRPr="00707E71">
        <w:rPr>
          <w:color w:val="231F20"/>
          <w:lang w:val="ru-RU"/>
        </w:rPr>
        <w:t xml:space="preserve">РУКОВОДСТВО ПО ЭКСПЛУАТАЦИИ ГИБРИДНОГО </w:t>
      </w:r>
      <w:r>
        <w:rPr>
          <w:color w:val="231F20"/>
        </w:rPr>
        <w:t>DVR</w:t>
      </w:r>
    </w:p>
    <w:p w:rsidR="007C4191" w:rsidRPr="00707E71" w:rsidRDefault="007C4191">
      <w:pPr>
        <w:pStyle w:val="1"/>
        <w:spacing w:before="57"/>
        <w:ind w:left="1560" w:firstLine="0"/>
        <w:rPr>
          <w:lang w:val="ru-RU"/>
        </w:rPr>
      </w:pPr>
    </w:p>
    <w:p w:rsidR="007C4191" w:rsidRPr="00CA5BF3" w:rsidRDefault="007C4191" w:rsidP="007C4191">
      <w:pPr>
        <w:ind w:left="567"/>
        <w:jc w:val="center"/>
        <w:rPr>
          <w:b/>
          <w:lang w:val="ru-RU"/>
        </w:rPr>
      </w:pPr>
      <w:r w:rsidRPr="00CA5BF3">
        <w:rPr>
          <w:b/>
          <w:lang w:val="ru-RU"/>
        </w:rPr>
        <w:t>Меры безопасности</w:t>
      </w:r>
    </w:p>
    <w:p w:rsidR="007C4191" w:rsidRPr="00CA5BF3" w:rsidRDefault="007C4191" w:rsidP="007C4191">
      <w:pPr>
        <w:ind w:left="567"/>
        <w:jc w:val="center"/>
        <w:rPr>
          <w:b/>
          <w:sz w:val="20"/>
          <w:szCs w:val="20"/>
          <w:lang w:val="ru-RU"/>
        </w:rPr>
      </w:pPr>
    </w:p>
    <w:p w:rsidR="007C4191" w:rsidRPr="00CA5BF3" w:rsidRDefault="007C4191" w:rsidP="007C4191">
      <w:pPr>
        <w:ind w:left="299"/>
        <w:jc w:val="both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Перед использованием устройства следует внимательно изучить содержание этого документа. При использовании устройства необходимо строго соблюдать правила, приведенные в этом документе. При установке устройства в общественных местах поместите на видном месте предупреждение «Внимание, ведется видеонаблюдение». Для предотвращения несчастных случаев внимательно прочитайте приведенную ниже информацию.</w:t>
      </w:r>
    </w:p>
    <w:p w:rsidR="007C4191" w:rsidRPr="00CA5BF3" w:rsidRDefault="007C4191" w:rsidP="007C4191">
      <w:pPr>
        <w:ind w:left="299"/>
        <w:jc w:val="both"/>
        <w:rPr>
          <w:sz w:val="20"/>
          <w:szCs w:val="20"/>
          <w:lang w:val="ru-RU"/>
        </w:rPr>
      </w:pPr>
    </w:p>
    <w:p w:rsidR="007C4191" w:rsidRPr="00CA5BF3" w:rsidRDefault="007C4191" w:rsidP="007C4191">
      <w:pPr>
        <w:ind w:left="299"/>
        <w:jc w:val="both"/>
        <w:rPr>
          <w:b/>
          <w:sz w:val="20"/>
          <w:szCs w:val="20"/>
          <w:lang w:val="ru-RU"/>
        </w:rPr>
      </w:pPr>
      <w:r w:rsidRPr="00CA5BF3">
        <w:rPr>
          <w:b/>
          <w:sz w:val="20"/>
          <w:szCs w:val="20"/>
          <w:lang w:val="ru-RU"/>
        </w:rPr>
        <w:t>Для предотвращения поражения электрическим током и защиты от других опасностей разъемы электропитания должны быть сухими и чистыми.</w:t>
      </w:r>
    </w:p>
    <w:p w:rsidR="007C4191" w:rsidRPr="00CA5BF3" w:rsidRDefault="007C4191" w:rsidP="007C4191">
      <w:pPr>
        <w:ind w:left="299"/>
        <w:jc w:val="both"/>
        <w:rPr>
          <w:b/>
          <w:sz w:val="20"/>
          <w:szCs w:val="20"/>
          <w:lang w:val="ru-RU"/>
        </w:rPr>
      </w:pPr>
    </w:p>
    <w:p w:rsidR="007C4191" w:rsidRPr="00CA5BF3" w:rsidRDefault="007C4191" w:rsidP="007C4191">
      <w:pPr>
        <w:ind w:left="299"/>
        <w:jc w:val="center"/>
        <w:rPr>
          <w:b/>
          <w:szCs w:val="20"/>
          <w:lang w:val="ru-RU"/>
        </w:rPr>
      </w:pPr>
      <w:r w:rsidRPr="00CA5BF3">
        <w:rPr>
          <w:b/>
          <w:szCs w:val="20"/>
          <w:lang w:val="ru-RU"/>
        </w:rPr>
        <w:t>ПРЕДУПРЕЖДЕНИЕ</w:t>
      </w:r>
    </w:p>
    <w:p w:rsidR="007C4191" w:rsidRPr="00CA5BF3" w:rsidRDefault="007C4191" w:rsidP="007C4191">
      <w:pPr>
        <w:rPr>
          <w:b/>
          <w:sz w:val="20"/>
          <w:szCs w:val="20"/>
          <w:lang w:val="ru-RU"/>
        </w:rPr>
      </w:pP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При установке устройства необходимо строго соблюдать требования к установке. Производитель не принимает на себя ответственность за повреждения устройства, вызванные несоблюдением этих требований.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Необходимо строго соблюдать местные стандарты электробезопасности и использовать при установке и эксплуатации устройства блоки питания, маркированные по стандарту ГОСТ. В противном случае устройство может быть повреждено.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Следует использовать принадлежности, поставляемые с устройством. Напряжение сети электропитания должно соответствовать требованиям к напряжению питания для этого устройства.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При установке устройства в местах с нестабильным напряжением питания необходимо заземлить устройство для отвода энергии, выделяющейся при скачках тока. Это позволит предотвратить перегорание источника электропитания.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В случае если устройство установлено в месте, где часто случаются грозовые разряды, для предотвращения повреждения устройства следует заземлить его, чтобы обеспечить отвод большой энергии, выделяющейся при ударах молнии.</w:t>
      </w:r>
    </w:p>
    <w:p w:rsidR="007C4191" w:rsidRPr="007C4191" w:rsidRDefault="007C4191" w:rsidP="007C4191">
      <w:pPr>
        <w:ind w:left="299"/>
        <w:rPr>
          <w:b/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  <w:sectPr w:rsidR="007C4191">
          <w:headerReference w:type="default" r:id="rId9"/>
          <w:footerReference w:type="default" r:id="rId10"/>
          <w:pgSz w:w="8230" w:h="11910"/>
          <w:pgMar w:top="820" w:right="200" w:bottom="380" w:left="340" w:header="340" w:footer="186" w:gutter="0"/>
          <w:cols w:space="720"/>
        </w:sectPr>
      </w:pPr>
    </w:p>
    <w:p w:rsidR="007C4191" w:rsidRPr="00CA5BF3" w:rsidRDefault="007C4191" w:rsidP="007C4191">
      <w:pPr>
        <w:jc w:val="center"/>
        <w:rPr>
          <w:b/>
          <w:szCs w:val="20"/>
          <w:lang w:val="ru-RU"/>
        </w:rPr>
      </w:pPr>
      <w:r w:rsidRPr="00CA5BF3">
        <w:rPr>
          <w:b/>
          <w:szCs w:val="20"/>
          <w:lang w:val="ru-RU"/>
        </w:rPr>
        <w:t>ВНИМАНИЕ</w:t>
      </w:r>
    </w:p>
    <w:p w:rsidR="007C4191" w:rsidRPr="00CA5BF3" w:rsidRDefault="007C4191" w:rsidP="007C4191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 xml:space="preserve">Для предотвращения повреждения устройства во время его транспортировки и хранения следует избегать больших нагрузок, интенсивной тряски и намокания. Гарантия не распространяется на повреждения устройства, произошедшие во время вторичной упаковки или транспортировки после того, как </w:t>
      </w:r>
      <w:proofErr w:type="gramStart"/>
      <w:r w:rsidRPr="00CA5BF3">
        <w:rPr>
          <w:sz w:val="20"/>
          <w:szCs w:val="20"/>
          <w:lang w:val="ru-RU"/>
        </w:rPr>
        <w:t>первоначальная  упаковка</w:t>
      </w:r>
      <w:proofErr w:type="gramEnd"/>
      <w:r w:rsidRPr="00CA5BF3">
        <w:rPr>
          <w:sz w:val="20"/>
          <w:szCs w:val="20"/>
          <w:lang w:val="ru-RU"/>
        </w:rPr>
        <w:t xml:space="preserve"> была разобрана.</w:t>
      </w:r>
    </w:p>
    <w:p w:rsidR="007C4191" w:rsidRPr="00CA5BF3" w:rsidRDefault="007C4191" w:rsidP="007C4191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Устройство следует очищать мягкой сухой тканью. В случае устойчивых загрязнений следует намочить ткань слабым раствором нейтрального чистящего средства, осторожно стереть грязь и затем высушить устройство.</w:t>
      </w:r>
    </w:p>
    <w:p w:rsidR="007C4191" w:rsidRPr="00CA5BF3" w:rsidRDefault="007C4191" w:rsidP="007C4191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Запрещается закрывать вентиляционное отверстие. При установке устройства необходимо следовать инструкциям по установке, приведенным в этом документе.</w:t>
      </w:r>
    </w:p>
    <w:p w:rsidR="007C4191" w:rsidRPr="00CA5BF3" w:rsidRDefault="007C4191" w:rsidP="00CA5BF3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 xml:space="preserve">Перед распаковкой проверьте, не повреждена ли этикетка «Хрупкий груз». Если этикетка повреждена, свяжитесь со службой поддержки клиентов или отделом продаж. Производитель не </w:t>
      </w:r>
      <w:proofErr w:type="gramStart"/>
      <w:r w:rsidRPr="00CA5BF3">
        <w:rPr>
          <w:sz w:val="20"/>
          <w:szCs w:val="20"/>
          <w:lang w:val="ru-RU"/>
        </w:rPr>
        <w:t>будет  нести</w:t>
      </w:r>
      <w:proofErr w:type="gramEnd"/>
      <w:r w:rsidRPr="00CA5BF3">
        <w:rPr>
          <w:sz w:val="20"/>
          <w:szCs w:val="20"/>
          <w:lang w:val="ru-RU"/>
        </w:rPr>
        <w:t xml:space="preserve"> ответственность в случае любых повреждений  этикетки</w:t>
      </w:r>
      <w:r w:rsidR="00CA5BF3" w:rsidRPr="00CA5BF3">
        <w:rPr>
          <w:sz w:val="20"/>
          <w:szCs w:val="20"/>
          <w:lang w:val="ru-RU"/>
        </w:rPr>
        <w:t xml:space="preserve"> </w:t>
      </w:r>
      <w:r w:rsidRPr="00CA5BF3">
        <w:rPr>
          <w:sz w:val="20"/>
          <w:szCs w:val="20"/>
          <w:lang w:val="ru-RU"/>
        </w:rPr>
        <w:t>«Хрупкий груз», вызванных искусственными факт</w:t>
      </w:r>
      <w:r w:rsidR="00CA5BF3" w:rsidRPr="00CA5BF3">
        <w:rPr>
          <w:sz w:val="20"/>
          <w:szCs w:val="20"/>
          <w:lang w:val="ru-RU"/>
        </w:rPr>
        <w:t>орами</w:t>
      </w:r>
    </w:p>
    <w:p w:rsidR="00CA5BF3" w:rsidRPr="00CA5BF3" w:rsidRDefault="00CA5BF3" w:rsidP="00CA5BF3">
      <w:pPr>
        <w:pStyle w:val="a4"/>
        <w:ind w:left="924" w:firstLine="0"/>
        <w:rPr>
          <w:sz w:val="20"/>
          <w:szCs w:val="20"/>
          <w:lang w:val="ru-RU"/>
        </w:rPr>
      </w:pPr>
    </w:p>
    <w:p w:rsidR="007C4191" w:rsidRPr="00CA5BF3" w:rsidRDefault="007C4191" w:rsidP="00CA5BF3">
      <w:pPr>
        <w:jc w:val="center"/>
        <w:rPr>
          <w:szCs w:val="20"/>
          <w:lang w:val="ru-RU"/>
        </w:rPr>
      </w:pPr>
      <w:r w:rsidRPr="00CA5BF3">
        <w:rPr>
          <w:b/>
          <w:szCs w:val="20"/>
          <w:lang w:val="ru-RU"/>
        </w:rPr>
        <w:t>ОСОБОЕ УВЕДОМЛЕНИЕ</w:t>
      </w:r>
    </w:p>
    <w:p w:rsidR="007C4191" w:rsidRPr="00CA5BF3" w:rsidRDefault="007C4191" w:rsidP="00CA5BF3">
      <w:pPr>
        <w:pStyle w:val="a4"/>
        <w:ind w:left="567" w:firstLine="0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Все готовые изделия, продаваемые производителем, поставляются после тщательного контроля вместе с заводскими табличками, инструкциями по эксплуатации и принадлежностями. Производитель не несет ответственность за контрафактные изделия.</w:t>
      </w:r>
    </w:p>
    <w:p w:rsidR="007C4191" w:rsidRPr="00CA5BF3" w:rsidRDefault="007C4191" w:rsidP="00CA5BF3">
      <w:pPr>
        <w:pStyle w:val="a4"/>
        <w:ind w:left="567" w:firstLine="0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В этом руководстве могут содержаться опечатки и не вполне точная информация. Производитель обновляет это руководство в соответствии с расширением или изменением функциональных характеристик продукта и регулярно обновляет программное и аппаратное обеспечение, описанное в этом руководстве. Обновленная информация будет включаться в новые версии этого руководства без предварительного уведомления.</w:t>
      </w:r>
    </w:p>
    <w:p w:rsidR="007C4191" w:rsidRPr="007C4191" w:rsidRDefault="007C4191" w:rsidP="00CA5BF3">
      <w:pPr>
        <w:pStyle w:val="a4"/>
        <w:ind w:left="567" w:firstLine="0"/>
        <w:rPr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  <w:sectPr w:rsidR="007C4191">
          <w:pgSz w:w="8230" w:h="11910"/>
          <w:pgMar w:top="820" w:right="200" w:bottom="380" w:left="340" w:header="340" w:footer="186" w:gutter="0"/>
          <w:cols w:space="720"/>
        </w:sectPr>
      </w:pPr>
    </w:p>
    <w:p w:rsidR="007C4191" w:rsidRPr="007C4191" w:rsidRDefault="007C4191" w:rsidP="007C4191">
      <w:pPr>
        <w:ind w:left="299"/>
        <w:rPr>
          <w:b/>
          <w:lang w:val="ru-RU"/>
        </w:rPr>
      </w:pPr>
    </w:p>
    <w:p w:rsidR="00224B2E" w:rsidRPr="007C4191" w:rsidRDefault="00707E71" w:rsidP="007C4191">
      <w:pPr>
        <w:pStyle w:val="a4"/>
        <w:numPr>
          <w:ilvl w:val="0"/>
          <w:numId w:val="9"/>
        </w:numPr>
        <w:rPr>
          <w:b/>
          <w:lang w:val="ru-RU"/>
        </w:rPr>
      </w:pPr>
      <w:r w:rsidRPr="007C4191">
        <w:rPr>
          <w:b/>
          <w:lang w:val="ru-RU"/>
        </w:rPr>
        <w:t>Спецификации</w:t>
      </w:r>
    </w:p>
    <w:p w:rsidR="00555D34" w:rsidRPr="00707E71" w:rsidRDefault="00555D34" w:rsidP="00555D34">
      <w:pPr>
        <w:pStyle w:val="a4"/>
        <w:tabs>
          <w:tab w:val="left" w:pos="312"/>
        </w:tabs>
        <w:spacing w:before="92"/>
        <w:ind w:left="311" w:firstLine="0"/>
        <w:rPr>
          <w:b/>
          <w:sz w:val="16"/>
          <w:lang w:val="ru-RU"/>
        </w:rPr>
      </w:pPr>
    </w:p>
    <w:tbl>
      <w:tblPr>
        <w:tblW w:w="7680" w:type="dxa"/>
        <w:tblLayout w:type="fixed"/>
        <w:tblLook w:val="04A0" w:firstRow="1" w:lastRow="0" w:firstColumn="1" w:lastColumn="0" w:noHBand="0" w:noVBand="1"/>
      </w:tblPr>
      <w:tblGrid>
        <w:gridCol w:w="1269"/>
        <w:gridCol w:w="1278"/>
        <w:gridCol w:w="1417"/>
        <w:gridCol w:w="1560"/>
        <w:gridCol w:w="267"/>
        <w:gridCol w:w="1889"/>
      </w:tblGrid>
      <w:tr w:rsidR="00502EF7" w:rsidRPr="00502EF7" w:rsidTr="006963C3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0813F2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72EF6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DSR-423</w:t>
            </w:r>
            <w:r w:rsidR="00502EF7" w:rsidRPr="00502EF7">
              <w:rPr>
                <w:b/>
                <w:bCs/>
                <w:sz w:val="18"/>
                <w:szCs w:val="18"/>
              </w:rPr>
              <w:t>-Real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72EF6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DSR-823</w:t>
            </w:r>
            <w:r w:rsidR="00502EF7" w:rsidRPr="00502EF7">
              <w:rPr>
                <w:b/>
                <w:bCs/>
                <w:sz w:val="18"/>
                <w:szCs w:val="18"/>
              </w:rPr>
              <w:t>-Real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72EF6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DSR-1623</w:t>
            </w:r>
            <w:bookmarkStart w:id="0" w:name="_GoBack"/>
            <w:bookmarkEnd w:id="0"/>
            <w:r w:rsidR="00502EF7" w:rsidRPr="00502EF7">
              <w:rPr>
                <w:b/>
                <w:bCs/>
                <w:sz w:val="18"/>
                <w:szCs w:val="18"/>
              </w:rPr>
              <w:t>-Real</w:t>
            </w:r>
          </w:p>
        </w:tc>
      </w:tr>
      <w:tr w:rsidR="00502EF7" w:rsidRPr="00502EF7" w:rsidTr="006963C3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0813F2">
              <w:rPr>
                <w:b/>
                <w:bCs/>
                <w:sz w:val="18"/>
                <w:szCs w:val="18"/>
              </w:rPr>
              <w:t>CPU/AD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0813F2">
              <w:rPr>
                <w:b/>
                <w:bCs/>
                <w:sz w:val="18"/>
                <w:szCs w:val="18"/>
              </w:rPr>
              <w:t>HI3520D(V300)+2826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0813F2">
              <w:rPr>
                <w:b/>
                <w:bCs/>
                <w:sz w:val="18"/>
                <w:szCs w:val="18"/>
              </w:rPr>
              <w:t>HI3521A+2826*2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0813F2">
              <w:rPr>
                <w:b/>
                <w:bCs/>
                <w:sz w:val="18"/>
                <w:szCs w:val="18"/>
              </w:rPr>
              <w:t>HI3531A+2826*4</w:t>
            </w:r>
          </w:p>
        </w:tc>
      </w:tr>
      <w:tr w:rsidR="00502EF7" w:rsidRPr="000813F2" w:rsidTr="006963C3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ОС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Embedded Linux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Видео</w:t>
            </w:r>
            <w:proofErr w:type="spellEnd"/>
            <w:r w:rsidRPr="000813F2">
              <w:rPr>
                <w:sz w:val="18"/>
                <w:szCs w:val="18"/>
              </w:rPr>
              <w:t xml:space="preserve"> и </w:t>
            </w:r>
            <w:proofErr w:type="spellStart"/>
            <w:r w:rsidRPr="000813F2">
              <w:rPr>
                <w:sz w:val="18"/>
                <w:szCs w:val="18"/>
              </w:rPr>
              <w:t>Аудио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Вход</w:t>
            </w:r>
            <w:proofErr w:type="spellEnd"/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Вход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аналоговых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камер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4CH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8CH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16CH</w:t>
            </w:r>
          </w:p>
        </w:tc>
      </w:tr>
      <w:tr w:rsidR="00502EF7" w:rsidRPr="000813F2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CVBS</w:t>
            </w:r>
            <w:r w:rsidRPr="000813F2">
              <w:rPr>
                <w:rFonts w:ascii="MS Mincho" w:eastAsia="MS Mincho" w:hAnsi="MS Mincho" w:cs="MS Mincho" w:hint="eastAsia"/>
                <w:sz w:val="18"/>
                <w:szCs w:val="18"/>
              </w:rPr>
              <w:t>、</w:t>
            </w:r>
            <w:r w:rsidRPr="000813F2">
              <w:rPr>
                <w:sz w:val="18"/>
                <w:szCs w:val="18"/>
              </w:rPr>
              <w:t>TVI</w:t>
            </w:r>
            <w:r w:rsidRPr="000813F2">
              <w:rPr>
                <w:rFonts w:ascii="MS Mincho" w:eastAsia="MS Mincho" w:hAnsi="MS Mincho" w:cs="MS Mincho" w:hint="eastAsia"/>
                <w:sz w:val="18"/>
                <w:szCs w:val="18"/>
              </w:rPr>
              <w:t>、</w:t>
            </w:r>
            <w:r w:rsidRPr="000813F2">
              <w:rPr>
                <w:sz w:val="18"/>
                <w:szCs w:val="18"/>
              </w:rPr>
              <w:t>AHD</w:t>
            </w:r>
            <w:r w:rsidRPr="000813F2">
              <w:rPr>
                <w:rFonts w:ascii="MS Mincho" w:eastAsia="MS Mincho" w:hAnsi="MS Mincho" w:cs="MS Mincho" w:hint="eastAsia"/>
                <w:sz w:val="18"/>
                <w:szCs w:val="18"/>
              </w:rPr>
              <w:t>、</w:t>
            </w:r>
            <w:r w:rsidRPr="000813F2">
              <w:rPr>
                <w:sz w:val="18"/>
                <w:szCs w:val="18"/>
              </w:rPr>
              <w:t xml:space="preserve">CVI </w:t>
            </w:r>
          </w:p>
        </w:tc>
      </w:tr>
      <w:tr w:rsidR="00502EF7" w:rsidRPr="000813F2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BNC (1.0Vp-p,75ohms</w:t>
            </w:r>
            <w:r w:rsidRPr="000813F2">
              <w:rPr>
                <w:rFonts w:ascii="MS Mincho" w:eastAsia="MS Mincho" w:hAnsi="MS Mincho" w:cs="MS Mincho" w:hint="eastAsia"/>
                <w:sz w:val="18"/>
                <w:szCs w:val="18"/>
              </w:rPr>
              <w:t>）</w:t>
            </w:r>
          </w:p>
        </w:tc>
      </w:tr>
      <w:tr w:rsidR="00502EF7" w:rsidRPr="000813F2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TVI4MP/AHD4MP/TVI1080P/TVI720P/AHD1080P/AHD720P/CVI1080P/CVI720P/960H/D1</w:t>
            </w:r>
          </w:p>
        </w:tc>
      </w:tr>
      <w:tr w:rsidR="00502EF7" w:rsidRPr="00572EF6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 xml:space="preserve">Поддерживает </w:t>
            </w:r>
            <w:r w:rsidRPr="000813F2">
              <w:rPr>
                <w:sz w:val="18"/>
                <w:szCs w:val="18"/>
              </w:rPr>
              <w:t>TVI</w:t>
            </w:r>
            <w:r w:rsidRPr="000813F2">
              <w:rPr>
                <w:sz w:val="18"/>
                <w:szCs w:val="18"/>
                <w:lang w:val="ru-RU"/>
              </w:rPr>
              <w:t>/</w:t>
            </w:r>
            <w:r w:rsidRPr="000813F2">
              <w:rPr>
                <w:sz w:val="18"/>
                <w:szCs w:val="18"/>
              </w:rPr>
              <w:t>AHD</w:t>
            </w:r>
            <w:r w:rsidR="006963C3">
              <w:rPr>
                <w:sz w:val="18"/>
                <w:szCs w:val="18"/>
                <w:lang w:val="ru-RU"/>
              </w:rPr>
              <w:t xml:space="preserve"> удаленное управление</w:t>
            </w:r>
            <w:r w:rsidRPr="000813F2">
              <w:rPr>
                <w:sz w:val="18"/>
                <w:szCs w:val="18"/>
                <w:lang w:val="ru-RU"/>
              </w:rPr>
              <w:t xml:space="preserve"> (</w:t>
            </w:r>
            <w:r w:rsidRPr="000813F2">
              <w:rPr>
                <w:sz w:val="18"/>
                <w:szCs w:val="18"/>
              </w:rPr>
              <w:t>UTC</w:t>
            </w:r>
            <w:r w:rsidRPr="000813F2">
              <w:rPr>
                <w:rFonts w:ascii="MS Mincho" w:eastAsia="MS Mincho" w:hAnsi="MS Mincho" w:cs="MS Mincho" w:hint="eastAsia"/>
                <w:sz w:val="18"/>
                <w:szCs w:val="18"/>
                <w:lang w:val="ru-RU"/>
              </w:rPr>
              <w:t>）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813F2">
              <w:rPr>
                <w:sz w:val="18"/>
                <w:szCs w:val="18"/>
                <w:lang w:val="ru-RU"/>
              </w:rPr>
              <w:t>Макимальный</w:t>
            </w:r>
            <w:proofErr w:type="spellEnd"/>
            <w:r w:rsidRPr="000813F2">
              <w:rPr>
                <w:sz w:val="18"/>
                <w:szCs w:val="18"/>
                <w:lang w:val="ru-RU"/>
              </w:rPr>
              <w:t xml:space="preserve"> входящий поток для </w:t>
            </w:r>
            <w:r w:rsidRPr="000813F2">
              <w:rPr>
                <w:sz w:val="18"/>
                <w:szCs w:val="18"/>
              </w:rPr>
              <w:t>IP</w:t>
            </w:r>
            <w:r w:rsidRPr="000813F2">
              <w:rPr>
                <w:sz w:val="18"/>
                <w:szCs w:val="18"/>
                <w:lang w:val="ru-RU"/>
              </w:rPr>
              <w:t xml:space="preserve"> камер и поддерживаемое разрешение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32Mbps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64Mbps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rFonts w:eastAsia="SimSun"/>
                <w:sz w:val="18"/>
                <w:szCs w:val="18"/>
              </w:rPr>
            </w:pPr>
            <w:r w:rsidRPr="000813F2">
              <w:rPr>
                <w:rFonts w:eastAsia="SimSun"/>
                <w:sz w:val="18"/>
                <w:szCs w:val="18"/>
              </w:rPr>
              <w:t>128Mbps</w:t>
            </w:r>
          </w:p>
        </w:tc>
      </w:tr>
      <w:tr w:rsidR="00502EF7" w:rsidRPr="000813F2" w:rsidTr="006963C3">
        <w:trPr>
          <w:trHeight w:val="112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До</w:t>
            </w:r>
            <w:proofErr w:type="spellEnd"/>
            <w:r w:rsidRPr="000813F2">
              <w:rPr>
                <w:sz w:val="18"/>
                <w:szCs w:val="18"/>
              </w:rPr>
              <w:t xml:space="preserve"> 2048*1536@30FPS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Аудио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вход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 xml:space="preserve">1 </w:t>
            </w:r>
            <w:proofErr w:type="spellStart"/>
            <w:r w:rsidRPr="000813F2">
              <w:rPr>
                <w:sz w:val="18"/>
                <w:szCs w:val="18"/>
              </w:rPr>
              <w:t>канал</w:t>
            </w:r>
            <w:r w:rsidRPr="000813F2">
              <w:rPr>
                <w:rFonts w:eastAsia="MS Gothic"/>
                <w:sz w:val="18"/>
                <w:szCs w:val="18"/>
              </w:rPr>
              <w:t>，</w:t>
            </w:r>
            <w:r w:rsidRPr="000813F2">
              <w:rPr>
                <w:sz w:val="18"/>
                <w:szCs w:val="18"/>
              </w:rPr>
              <w:t>RCA</w:t>
            </w:r>
            <w:proofErr w:type="spellEnd"/>
            <w:r w:rsidRPr="000813F2">
              <w:rPr>
                <w:sz w:val="18"/>
                <w:szCs w:val="18"/>
              </w:rPr>
              <w:t xml:space="preserve">  (2Vpp,1Kohms)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Видео</w:t>
            </w:r>
            <w:proofErr w:type="spellEnd"/>
            <w:r w:rsidRPr="000813F2">
              <w:rPr>
                <w:sz w:val="18"/>
                <w:szCs w:val="18"/>
              </w:rPr>
              <w:t xml:space="preserve"> и </w:t>
            </w:r>
            <w:proofErr w:type="spellStart"/>
            <w:r w:rsidRPr="000813F2">
              <w:rPr>
                <w:sz w:val="18"/>
                <w:szCs w:val="18"/>
              </w:rPr>
              <w:t>Аудио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Выход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CVBS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 xml:space="preserve">1 </w:t>
            </w:r>
            <w:proofErr w:type="spellStart"/>
            <w:r w:rsidRPr="000813F2">
              <w:rPr>
                <w:sz w:val="18"/>
                <w:szCs w:val="18"/>
              </w:rPr>
              <w:t>канал</w:t>
            </w:r>
            <w:proofErr w:type="spellEnd"/>
            <w:r w:rsidRPr="000813F2">
              <w:rPr>
                <w:sz w:val="18"/>
                <w:szCs w:val="18"/>
              </w:rPr>
              <w:t>, BNC (1.0Vp-p,75ohms</w:t>
            </w:r>
            <w:r w:rsidRPr="000813F2">
              <w:rPr>
                <w:rFonts w:ascii="MS Mincho" w:eastAsia="MS Mincho" w:hAnsi="MS Mincho" w:cs="MS Mincho" w:hint="eastAsia"/>
                <w:sz w:val="18"/>
                <w:szCs w:val="18"/>
              </w:rPr>
              <w:t>）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VGA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1CH,1920×1080,1280×1024,1366×768,1280×720,1024×768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HDMI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Стандарт</w:t>
            </w:r>
            <w:proofErr w:type="spellEnd"/>
            <w:r w:rsidRPr="000813F2">
              <w:rPr>
                <w:sz w:val="18"/>
                <w:szCs w:val="18"/>
              </w:rPr>
              <w:t xml:space="preserve"> 1.3a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Стандарт</w:t>
            </w:r>
            <w:proofErr w:type="spellEnd"/>
            <w:r w:rsidRPr="000813F2">
              <w:rPr>
                <w:sz w:val="18"/>
                <w:szCs w:val="18"/>
              </w:rPr>
              <w:t xml:space="preserve"> 1.4a </w:t>
            </w:r>
          </w:p>
        </w:tc>
      </w:tr>
      <w:tr w:rsidR="00502EF7" w:rsidRPr="00502EF7" w:rsidTr="006963C3">
        <w:trPr>
          <w:trHeight w:val="859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1920×1080,1280×1024,1366×768,1280×720,1024×768 Resolution Optional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3840*2160,1920×1080,1280×1024,1366×768,1280×720,1024×768 Resolution Optional</w:t>
            </w:r>
          </w:p>
        </w:tc>
      </w:tr>
      <w:tr w:rsidR="00502EF7" w:rsidRPr="00572EF6" w:rsidTr="006963C3">
        <w:trPr>
          <w:trHeight w:val="799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Аудио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Выход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 xml:space="preserve">1 канал, </w:t>
            </w:r>
            <w:r w:rsidRPr="000813F2">
              <w:rPr>
                <w:sz w:val="18"/>
                <w:szCs w:val="18"/>
              </w:rPr>
              <w:t>RCA</w:t>
            </w:r>
            <w:r w:rsidRPr="000813F2">
              <w:rPr>
                <w:sz w:val="18"/>
                <w:szCs w:val="18"/>
                <w:lang w:val="ru-RU"/>
              </w:rPr>
              <w:t xml:space="preserve"> (Линейный выход, 2</w:t>
            </w:r>
            <w:proofErr w:type="spellStart"/>
            <w:r w:rsidRPr="000813F2">
              <w:rPr>
                <w:sz w:val="18"/>
                <w:szCs w:val="18"/>
              </w:rPr>
              <w:t>Vpp</w:t>
            </w:r>
            <w:proofErr w:type="spellEnd"/>
            <w:r w:rsidRPr="000813F2">
              <w:rPr>
                <w:sz w:val="18"/>
                <w:szCs w:val="18"/>
                <w:lang w:val="ru-RU"/>
              </w:rPr>
              <w:t>, 300</w:t>
            </w:r>
            <w:r w:rsidRPr="000813F2">
              <w:rPr>
                <w:sz w:val="18"/>
                <w:szCs w:val="18"/>
              </w:rPr>
              <w:t>ohms</w:t>
            </w:r>
            <w:r w:rsidRPr="000813F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 xml:space="preserve">1 канал, </w:t>
            </w:r>
            <w:r w:rsidRPr="000813F2">
              <w:rPr>
                <w:sz w:val="18"/>
                <w:szCs w:val="18"/>
              </w:rPr>
              <w:t>RCA</w:t>
            </w:r>
            <w:r w:rsidRPr="000813F2">
              <w:rPr>
                <w:sz w:val="18"/>
                <w:szCs w:val="18"/>
                <w:lang w:val="ru-RU"/>
              </w:rPr>
              <w:t xml:space="preserve"> (Линейный выход, 2</w:t>
            </w:r>
            <w:proofErr w:type="spellStart"/>
            <w:r w:rsidRPr="000813F2">
              <w:rPr>
                <w:sz w:val="18"/>
                <w:szCs w:val="18"/>
              </w:rPr>
              <w:t>Vpp</w:t>
            </w:r>
            <w:proofErr w:type="spellEnd"/>
            <w:r w:rsidRPr="000813F2">
              <w:rPr>
                <w:sz w:val="18"/>
                <w:szCs w:val="18"/>
                <w:lang w:val="ru-RU"/>
              </w:rPr>
              <w:t>, 300</w:t>
            </w:r>
            <w:r w:rsidRPr="000813F2">
              <w:rPr>
                <w:sz w:val="18"/>
                <w:szCs w:val="18"/>
              </w:rPr>
              <w:t>ohms</w:t>
            </w:r>
            <w:r w:rsidRPr="000813F2">
              <w:rPr>
                <w:sz w:val="18"/>
                <w:szCs w:val="18"/>
                <w:lang w:val="ru-RU"/>
              </w:rPr>
              <w:t>)</w:t>
            </w:r>
          </w:p>
        </w:tc>
      </w:tr>
      <w:tr w:rsidR="00502EF7" w:rsidRPr="00572EF6" w:rsidTr="006963C3">
        <w:trPr>
          <w:trHeight w:val="255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Видеоаналитика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>1 канал Распознавание лиц или 4 канала Пересечение линии</w:t>
            </w: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>2 канала Распознавание лиц или 8 каналов Пересечение линии</w:t>
            </w:r>
          </w:p>
        </w:tc>
      </w:tr>
      <w:tr w:rsidR="00502EF7" w:rsidRPr="00572EF6" w:rsidTr="006963C3">
        <w:trPr>
          <w:trHeight w:val="297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82FC2">
            <w:pPr>
              <w:rPr>
                <w:sz w:val="18"/>
                <w:szCs w:val="18"/>
                <w:lang w:val="ru-RU"/>
              </w:rPr>
            </w:pPr>
          </w:p>
        </w:tc>
      </w:tr>
      <w:tr w:rsidR="00502EF7" w:rsidRPr="00502EF7" w:rsidTr="006963C3">
        <w:trPr>
          <w:trHeight w:val="120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F94C31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F94C31">
              <w:rPr>
                <w:sz w:val="18"/>
                <w:szCs w:val="18"/>
              </w:rPr>
              <w:t>Запись</w:t>
            </w:r>
            <w:proofErr w:type="spellEnd"/>
            <w:r w:rsidRPr="00F94C31">
              <w:rPr>
                <w:sz w:val="18"/>
                <w:szCs w:val="18"/>
              </w:rPr>
              <w:t xml:space="preserve"> и </w:t>
            </w:r>
            <w:proofErr w:type="spellStart"/>
            <w:r w:rsidRPr="00F94C31">
              <w:rPr>
                <w:sz w:val="18"/>
                <w:szCs w:val="18"/>
              </w:rPr>
              <w:t>Отображение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Отображение</w:t>
            </w:r>
            <w:proofErr w:type="spellEnd"/>
            <w:r w:rsidRPr="000813F2">
              <w:rPr>
                <w:sz w:val="18"/>
                <w:szCs w:val="18"/>
              </w:rPr>
              <w:t xml:space="preserve"> в </w:t>
            </w:r>
            <w:proofErr w:type="spellStart"/>
            <w:r w:rsidRPr="000813F2">
              <w:rPr>
                <w:sz w:val="18"/>
                <w:szCs w:val="18"/>
              </w:rPr>
              <w:t>реальном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времени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82FC2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half-4MP</w:t>
            </w:r>
            <w:r w:rsidRPr="000813F2">
              <w:rPr>
                <w:rFonts w:eastAsia="MS Gothic"/>
                <w:sz w:val="18"/>
                <w:szCs w:val="18"/>
              </w:rPr>
              <w:t>，</w:t>
            </w:r>
            <w:r w:rsidRPr="000813F2">
              <w:rPr>
                <w:sz w:val="18"/>
                <w:szCs w:val="18"/>
              </w:rPr>
              <w:t>2048*1536</w:t>
            </w:r>
            <w:r w:rsidRPr="000813F2">
              <w:rPr>
                <w:rFonts w:eastAsia="MS Gothic"/>
                <w:sz w:val="18"/>
                <w:szCs w:val="18"/>
              </w:rPr>
              <w:t>，</w:t>
            </w:r>
            <w:r w:rsidRPr="000813F2">
              <w:rPr>
                <w:sz w:val="18"/>
                <w:szCs w:val="18"/>
              </w:rPr>
              <w:t>1080P</w:t>
            </w:r>
            <w:r w:rsidRPr="000813F2">
              <w:rPr>
                <w:rFonts w:eastAsia="MS Gothic"/>
                <w:sz w:val="18"/>
                <w:szCs w:val="18"/>
              </w:rPr>
              <w:t>，</w:t>
            </w:r>
            <w:r w:rsidRPr="000813F2">
              <w:rPr>
                <w:sz w:val="18"/>
                <w:szCs w:val="18"/>
              </w:rPr>
              <w:t>720P</w:t>
            </w:r>
            <w:r w:rsidRPr="000813F2">
              <w:rPr>
                <w:rFonts w:eastAsia="MS Gothic"/>
                <w:sz w:val="18"/>
                <w:szCs w:val="18"/>
              </w:rPr>
              <w:t>，</w:t>
            </w:r>
            <w:r w:rsidRPr="000813F2">
              <w:rPr>
                <w:sz w:val="18"/>
                <w:szCs w:val="18"/>
              </w:rPr>
              <w:t>WD1</w:t>
            </w:r>
            <w:r w:rsidRPr="000813F2">
              <w:rPr>
                <w:rFonts w:eastAsia="MS Gothic"/>
                <w:sz w:val="18"/>
                <w:szCs w:val="18"/>
              </w:rPr>
              <w:t>，</w:t>
            </w:r>
            <w:r w:rsidRPr="000813F2">
              <w:rPr>
                <w:sz w:val="18"/>
                <w:szCs w:val="18"/>
              </w:rPr>
              <w:t>D1</w:t>
            </w:r>
          </w:p>
        </w:tc>
      </w:tr>
    </w:tbl>
    <w:p w:rsidR="00502EF7" w:rsidRDefault="00502EF7"/>
    <w:p w:rsidR="006963C3" w:rsidRDefault="006963C3">
      <w:pPr>
        <w:sectPr w:rsidR="006963C3">
          <w:pgSz w:w="8230" w:h="11910"/>
          <w:pgMar w:top="820" w:right="200" w:bottom="380" w:left="340" w:header="340" w:footer="186" w:gutter="0"/>
          <w:cols w:space="720"/>
        </w:sectPr>
      </w:pPr>
    </w:p>
    <w:p w:rsidR="006963C3" w:rsidRDefault="006963C3"/>
    <w:tbl>
      <w:tblPr>
        <w:tblW w:w="7680" w:type="dxa"/>
        <w:tblLayout w:type="fixed"/>
        <w:tblLook w:val="04A0" w:firstRow="1" w:lastRow="0" w:firstColumn="1" w:lastColumn="0" w:noHBand="0" w:noVBand="1"/>
      </w:tblPr>
      <w:tblGrid>
        <w:gridCol w:w="1269"/>
        <w:gridCol w:w="1278"/>
        <w:gridCol w:w="1355"/>
        <w:gridCol w:w="913"/>
        <w:gridCol w:w="976"/>
        <w:gridCol w:w="1889"/>
      </w:tblGrid>
      <w:tr w:rsidR="00502EF7" w:rsidRPr="000813F2" w:rsidTr="006963C3">
        <w:trPr>
          <w:trHeight w:val="60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F94C31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F94C31">
              <w:rPr>
                <w:sz w:val="18"/>
                <w:szCs w:val="18"/>
              </w:rPr>
              <w:t>Запись</w:t>
            </w:r>
            <w:proofErr w:type="spellEnd"/>
            <w:r w:rsidRPr="00F94C31">
              <w:rPr>
                <w:sz w:val="18"/>
                <w:szCs w:val="18"/>
              </w:rPr>
              <w:t xml:space="preserve"> и </w:t>
            </w:r>
            <w:proofErr w:type="spellStart"/>
            <w:r w:rsidRPr="00F94C31">
              <w:rPr>
                <w:sz w:val="18"/>
                <w:szCs w:val="18"/>
              </w:rPr>
              <w:t>Отображение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Кодирование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видео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6963C3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H.264 High Profile@Level4.2</w:t>
            </w:r>
          </w:p>
        </w:tc>
      </w:tr>
      <w:tr w:rsidR="00502EF7" w:rsidRPr="00572EF6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C3" w:rsidRDefault="006963C3" w:rsidP="00502EF7">
            <w:pPr>
              <w:jc w:val="center"/>
              <w:rPr>
                <w:sz w:val="18"/>
                <w:szCs w:val="18"/>
              </w:rPr>
            </w:pPr>
          </w:p>
          <w:p w:rsidR="00502EF7" w:rsidRPr="000813F2" w:rsidRDefault="00502EF7" w:rsidP="006963C3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Разрешение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записи</w:t>
            </w:r>
            <w:proofErr w:type="spellEnd"/>
          </w:p>
        </w:tc>
        <w:tc>
          <w:tcPr>
            <w:tcW w:w="5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3C3" w:rsidRDefault="006963C3" w:rsidP="00502EF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2EF7" w:rsidRPr="000813F2" w:rsidRDefault="00502EF7" w:rsidP="00502EF7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>Основной поток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  <w:lang w:val="ru-RU"/>
              </w:rPr>
              <w:br/>
              <w:t>4</w:t>
            </w:r>
            <w:r w:rsidRPr="000813F2">
              <w:rPr>
                <w:sz w:val="18"/>
                <w:szCs w:val="18"/>
              </w:rPr>
              <w:t>MP</w:t>
            </w:r>
            <w:r w:rsidRPr="000813F2">
              <w:rPr>
                <w:sz w:val="18"/>
                <w:szCs w:val="18"/>
                <w:lang w:val="ru-RU"/>
              </w:rPr>
              <w:t xml:space="preserve"> </w:t>
            </w:r>
            <w:r w:rsidRPr="000813F2">
              <w:rPr>
                <w:sz w:val="18"/>
                <w:szCs w:val="18"/>
              </w:rPr>
              <w:t>Lite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  <w:lang w:val="ru-RU"/>
              </w:rPr>
              <w:t>4</w:t>
            </w:r>
            <w:r w:rsidRPr="000813F2">
              <w:rPr>
                <w:sz w:val="18"/>
                <w:szCs w:val="18"/>
              </w:rPr>
              <w:t>MP</w:t>
            </w:r>
            <w:r w:rsidRPr="000813F2">
              <w:rPr>
                <w:sz w:val="18"/>
                <w:szCs w:val="18"/>
                <w:lang w:val="ru-RU"/>
              </w:rPr>
              <w:t xml:space="preserve"> </w:t>
            </w:r>
            <w:r w:rsidRPr="000813F2">
              <w:rPr>
                <w:sz w:val="18"/>
                <w:szCs w:val="18"/>
              </w:rPr>
              <w:t>Lite</w:t>
            </w:r>
            <w:r w:rsidRPr="000813F2">
              <w:rPr>
                <w:sz w:val="18"/>
                <w:szCs w:val="18"/>
                <w:lang w:val="ru-RU"/>
              </w:rPr>
              <w:t>/720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sz w:val="18"/>
                <w:szCs w:val="18"/>
                <w:lang w:val="ru-RU"/>
              </w:rPr>
              <w:t>/960</w:t>
            </w:r>
            <w:r w:rsidRPr="000813F2">
              <w:rPr>
                <w:sz w:val="18"/>
                <w:szCs w:val="18"/>
              </w:rPr>
              <w:t>H</w:t>
            </w:r>
            <w:r w:rsidRPr="000813F2">
              <w:rPr>
                <w:sz w:val="18"/>
                <w:szCs w:val="18"/>
                <w:lang w:val="ru-RU"/>
              </w:rPr>
              <w:t>/</w:t>
            </w:r>
            <w:r w:rsidRPr="000813F2">
              <w:rPr>
                <w:sz w:val="18"/>
                <w:szCs w:val="18"/>
              </w:rPr>
              <w:t>D</w:t>
            </w:r>
            <w:r w:rsidRPr="000813F2">
              <w:rPr>
                <w:sz w:val="18"/>
                <w:szCs w:val="18"/>
                <w:lang w:val="ru-RU"/>
              </w:rPr>
              <w:t>1@12</w:t>
            </w:r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sz w:val="18"/>
                <w:szCs w:val="18"/>
                <w:lang w:val="ru-RU"/>
              </w:rPr>
              <w:br/>
              <w:t>1080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  <w:lang w:val="ru-RU"/>
              </w:rPr>
              <w:t>1080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sz w:val="18"/>
                <w:szCs w:val="18"/>
                <w:lang w:val="ru-RU"/>
              </w:rPr>
              <w:t>/720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sz w:val="18"/>
                <w:szCs w:val="18"/>
                <w:lang w:val="ru-RU"/>
              </w:rPr>
              <w:t>/960</w:t>
            </w:r>
            <w:r w:rsidRPr="000813F2">
              <w:rPr>
                <w:sz w:val="18"/>
                <w:szCs w:val="18"/>
              </w:rPr>
              <w:t>H</w:t>
            </w:r>
            <w:r w:rsidRPr="000813F2">
              <w:rPr>
                <w:sz w:val="18"/>
                <w:szCs w:val="18"/>
                <w:lang w:val="ru-RU"/>
              </w:rPr>
              <w:t>/</w:t>
            </w:r>
            <w:r w:rsidRPr="000813F2">
              <w:rPr>
                <w:sz w:val="18"/>
                <w:szCs w:val="18"/>
              </w:rPr>
              <w:t>D</w:t>
            </w:r>
            <w:r w:rsidRPr="000813F2">
              <w:rPr>
                <w:sz w:val="18"/>
                <w:szCs w:val="18"/>
                <w:lang w:val="ru-RU"/>
              </w:rPr>
              <w:t>1@12</w:t>
            </w:r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sz w:val="18"/>
                <w:szCs w:val="18"/>
                <w:lang w:val="ru-RU"/>
              </w:rPr>
              <w:br/>
              <w:t>720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  <w:lang w:val="ru-RU"/>
              </w:rPr>
              <w:t>720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sz w:val="18"/>
                <w:szCs w:val="18"/>
                <w:lang w:val="ru-RU"/>
              </w:rPr>
              <w:t>/960</w:t>
            </w:r>
            <w:r w:rsidRPr="000813F2">
              <w:rPr>
                <w:sz w:val="18"/>
                <w:szCs w:val="18"/>
              </w:rPr>
              <w:t>H</w:t>
            </w:r>
            <w:r w:rsidRPr="000813F2">
              <w:rPr>
                <w:sz w:val="18"/>
                <w:szCs w:val="18"/>
                <w:lang w:val="ru-RU"/>
              </w:rPr>
              <w:t>/</w:t>
            </w:r>
            <w:r w:rsidRPr="000813F2">
              <w:rPr>
                <w:sz w:val="18"/>
                <w:szCs w:val="18"/>
              </w:rPr>
              <w:t>D</w:t>
            </w:r>
            <w:r w:rsidRPr="000813F2">
              <w:rPr>
                <w:sz w:val="18"/>
                <w:szCs w:val="18"/>
                <w:lang w:val="ru-RU"/>
              </w:rPr>
              <w:t>1@25</w:t>
            </w:r>
            <w:proofErr w:type="spellStart"/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（</w:t>
            </w:r>
            <w:r w:rsidRPr="000813F2">
              <w:rPr>
                <w:sz w:val="18"/>
                <w:szCs w:val="18"/>
              </w:rPr>
              <w:t>P</w:t>
            </w:r>
            <w:proofErr w:type="spellEnd"/>
            <w:r w:rsidRPr="000813F2">
              <w:rPr>
                <w:rFonts w:eastAsia="MS Gothic"/>
                <w:sz w:val="18"/>
                <w:szCs w:val="18"/>
                <w:lang w:val="ru-RU"/>
              </w:rPr>
              <w:t>）</w:t>
            </w:r>
            <w:r w:rsidRPr="000813F2">
              <w:rPr>
                <w:sz w:val="18"/>
                <w:szCs w:val="18"/>
                <w:lang w:val="ru-RU"/>
              </w:rPr>
              <w:t>/30</w:t>
            </w:r>
            <w:proofErr w:type="spellStart"/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（</w:t>
            </w:r>
            <w:r w:rsidRPr="000813F2">
              <w:rPr>
                <w:sz w:val="18"/>
                <w:szCs w:val="18"/>
              </w:rPr>
              <w:t>N</w:t>
            </w:r>
            <w:proofErr w:type="spellEnd"/>
            <w:r w:rsidRPr="000813F2">
              <w:rPr>
                <w:rFonts w:eastAsia="MS Gothic"/>
                <w:sz w:val="18"/>
                <w:szCs w:val="18"/>
                <w:lang w:val="ru-RU"/>
              </w:rPr>
              <w:t>）</w:t>
            </w:r>
            <w:r w:rsidRPr="000813F2">
              <w:rPr>
                <w:sz w:val="18"/>
                <w:szCs w:val="18"/>
                <w:lang w:val="ru-RU"/>
              </w:rPr>
              <w:br/>
              <w:t>Дополнительный поток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  <w:lang w:val="ru-RU"/>
              </w:rPr>
              <w:br/>
            </w:r>
            <w:r w:rsidRPr="000813F2">
              <w:rPr>
                <w:sz w:val="18"/>
                <w:szCs w:val="18"/>
              </w:rPr>
              <w:t>D</w:t>
            </w:r>
            <w:r w:rsidRPr="000813F2">
              <w:rPr>
                <w:sz w:val="18"/>
                <w:szCs w:val="18"/>
                <w:lang w:val="ru-RU"/>
              </w:rPr>
              <w:t>1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</w:rPr>
              <w:t>D</w:t>
            </w:r>
            <w:r w:rsidRPr="000813F2">
              <w:rPr>
                <w:sz w:val="18"/>
                <w:szCs w:val="18"/>
                <w:lang w:val="ru-RU"/>
              </w:rPr>
              <w:t>1@6</w:t>
            </w:r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sz w:val="18"/>
                <w:szCs w:val="18"/>
                <w:lang w:val="ru-RU"/>
              </w:rPr>
              <w:br/>
            </w:r>
            <w:r w:rsidRPr="000813F2">
              <w:rPr>
                <w:sz w:val="18"/>
                <w:szCs w:val="18"/>
              </w:rPr>
              <w:t>CIF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：</w:t>
            </w:r>
            <w:r w:rsidRPr="000813F2">
              <w:rPr>
                <w:sz w:val="18"/>
                <w:szCs w:val="18"/>
              </w:rPr>
              <w:t>CIF</w:t>
            </w:r>
            <w:r w:rsidRPr="000813F2">
              <w:rPr>
                <w:sz w:val="18"/>
                <w:szCs w:val="18"/>
                <w:lang w:val="ru-RU"/>
              </w:rPr>
              <w:t>@25</w:t>
            </w:r>
            <w:proofErr w:type="spellStart"/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rFonts w:eastAsia="MS Gothic"/>
                <w:sz w:val="18"/>
                <w:szCs w:val="18"/>
                <w:lang w:val="ru-RU"/>
              </w:rPr>
              <w:t>（</w:t>
            </w:r>
            <w:r w:rsidRPr="000813F2">
              <w:rPr>
                <w:sz w:val="18"/>
                <w:szCs w:val="18"/>
              </w:rPr>
              <w:t>P</w:t>
            </w:r>
            <w:proofErr w:type="spellEnd"/>
            <w:r w:rsidRPr="000813F2">
              <w:rPr>
                <w:rFonts w:eastAsia="MS Gothic"/>
                <w:sz w:val="18"/>
                <w:szCs w:val="18"/>
                <w:lang w:val="ru-RU"/>
              </w:rPr>
              <w:t>）</w:t>
            </w:r>
            <w:r w:rsidRPr="000813F2">
              <w:rPr>
                <w:sz w:val="18"/>
                <w:szCs w:val="18"/>
                <w:lang w:val="ru-RU"/>
              </w:rPr>
              <w:t>/30</w:t>
            </w:r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sz w:val="18"/>
                <w:szCs w:val="18"/>
                <w:lang w:val="ru-RU"/>
              </w:rPr>
              <w:t>(</w:t>
            </w:r>
            <w:r w:rsidRPr="000813F2">
              <w:rPr>
                <w:sz w:val="18"/>
                <w:szCs w:val="18"/>
              </w:rPr>
              <w:t>N</w:t>
            </w:r>
            <w:r w:rsidRPr="000813F2">
              <w:rPr>
                <w:sz w:val="18"/>
                <w:szCs w:val="18"/>
                <w:lang w:val="ru-RU"/>
              </w:rPr>
              <w:t>)</w:t>
            </w:r>
          </w:p>
        </w:tc>
      </w:tr>
      <w:tr w:rsidR="00502EF7" w:rsidRPr="00572EF6" w:rsidTr="006963C3">
        <w:trPr>
          <w:trHeight w:val="160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  <w:lang w:val="ru-RU"/>
              </w:rPr>
            </w:pPr>
          </w:p>
        </w:tc>
      </w:tr>
      <w:tr w:rsidR="00502EF7" w:rsidRPr="000813F2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Битрейт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32Kbps~4096Kbps</w:t>
            </w:r>
          </w:p>
        </w:tc>
      </w:tr>
      <w:tr w:rsidR="00502EF7" w:rsidRPr="000813F2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Аудиокодек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G.711A</w:t>
            </w:r>
          </w:p>
        </w:tc>
      </w:tr>
      <w:tr w:rsidR="00502EF7" w:rsidRPr="000813F2" w:rsidTr="006963C3">
        <w:trPr>
          <w:trHeight w:val="25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Аудио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битрейт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64Kbps</w:t>
            </w:r>
          </w:p>
        </w:tc>
      </w:tr>
      <w:tr w:rsidR="00502EF7" w:rsidRPr="000813F2" w:rsidTr="006963C3">
        <w:trPr>
          <w:trHeight w:val="379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Дополнительный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поток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Поддерживается</w:t>
            </w:r>
            <w:proofErr w:type="spellEnd"/>
          </w:p>
        </w:tc>
      </w:tr>
      <w:tr w:rsidR="00502EF7" w:rsidRPr="00502EF7" w:rsidTr="006963C3">
        <w:trPr>
          <w:trHeight w:val="525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Воспроизведение</w:t>
            </w:r>
            <w:proofErr w:type="spellEnd"/>
            <w:r w:rsidRPr="000813F2">
              <w:rPr>
                <w:sz w:val="18"/>
                <w:szCs w:val="18"/>
              </w:rPr>
              <w:t xml:space="preserve"> и </w:t>
            </w:r>
            <w:proofErr w:type="spellStart"/>
            <w:r w:rsidRPr="000813F2">
              <w:rPr>
                <w:sz w:val="18"/>
                <w:szCs w:val="18"/>
              </w:rPr>
              <w:t>отображение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Синхронное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воспроизведение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До</w:t>
            </w:r>
            <w:proofErr w:type="spellEnd"/>
            <w:r w:rsidRPr="000813F2">
              <w:rPr>
                <w:sz w:val="18"/>
                <w:szCs w:val="18"/>
              </w:rPr>
              <w:t xml:space="preserve"> 4 </w:t>
            </w:r>
            <w:proofErr w:type="spellStart"/>
            <w:r w:rsidRPr="000813F2">
              <w:rPr>
                <w:sz w:val="18"/>
                <w:szCs w:val="18"/>
              </w:rPr>
              <w:t>каналов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3F2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0813F2">
              <w:rPr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0813F2">
              <w:rPr>
                <w:color w:val="000000"/>
                <w:sz w:val="18"/>
                <w:szCs w:val="18"/>
              </w:rPr>
              <w:t>каналов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3F2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0813F2">
              <w:rPr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0813F2">
              <w:rPr>
                <w:color w:val="000000"/>
                <w:sz w:val="18"/>
                <w:szCs w:val="18"/>
              </w:rPr>
              <w:t>каналов</w:t>
            </w:r>
            <w:proofErr w:type="spellEnd"/>
          </w:p>
        </w:tc>
      </w:tr>
      <w:tr w:rsidR="00502EF7" w:rsidRPr="00572EF6" w:rsidTr="006963C3">
        <w:trPr>
          <w:trHeight w:val="859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Разрешение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воспроизведения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>4</w:t>
            </w:r>
            <w:r w:rsidRPr="000813F2">
              <w:rPr>
                <w:sz w:val="18"/>
                <w:szCs w:val="18"/>
              </w:rPr>
              <w:t>CH</w:t>
            </w:r>
            <w:r w:rsidRPr="000813F2">
              <w:rPr>
                <w:sz w:val="18"/>
                <w:szCs w:val="18"/>
                <w:lang w:val="ru-RU"/>
              </w:rPr>
              <w:t xml:space="preserve"> 720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sz w:val="18"/>
                <w:szCs w:val="18"/>
                <w:lang w:val="ru-RU"/>
              </w:rPr>
              <w:t>@25</w:t>
            </w:r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sz w:val="18"/>
                <w:szCs w:val="18"/>
                <w:lang w:val="ru-RU"/>
              </w:rPr>
              <w:t xml:space="preserve"> или 4</w:t>
            </w:r>
            <w:r w:rsidRPr="000813F2">
              <w:rPr>
                <w:sz w:val="18"/>
                <w:szCs w:val="18"/>
              </w:rPr>
              <w:t>CH</w:t>
            </w:r>
            <w:r w:rsidRPr="000813F2">
              <w:rPr>
                <w:sz w:val="18"/>
                <w:szCs w:val="18"/>
                <w:lang w:val="ru-RU"/>
              </w:rPr>
              <w:t xml:space="preserve"> 1080</w:t>
            </w:r>
            <w:r w:rsidRPr="000813F2">
              <w:rPr>
                <w:sz w:val="18"/>
                <w:szCs w:val="18"/>
              </w:rPr>
              <w:t>P</w:t>
            </w:r>
            <w:r w:rsidRPr="000813F2">
              <w:rPr>
                <w:sz w:val="18"/>
                <w:szCs w:val="18"/>
                <w:lang w:val="ru-RU"/>
              </w:rPr>
              <w:t>@12</w:t>
            </w:r>
            <w:r w:rsidRPr="000813F2">
              <w:rPr>
                <w:sz w:val="18"/>
                <w:szCs w:val="18"/>
              </w:rPr>
              <w:t>FPS</w:t>
            </w:r>
            <w:r w:rsidRPr="000813F2">
              <w:rPr>
                <w:sz w:val="18"/>
                <w:szCs w:val="18"/>
                <w:lang w:val="ru-RU"/>
              </w:rPr>
              <w:t xml:space="preserve"> или 2</w:t>
            </w:r>
            <w:r w:rsidRPr="000813F2">
              <w:rPr>
                <w:sz w:val="18"/>
                <w:szCs w:val="18"/>
              </w:rPr>
              <w:t>CH</w:t>
            </w:r>
            <w:r w:rsidRPr="000813F2">
              <w:rPr>
                <w:sz w:val="18"/>
                <w:szCs w:val="18"/>
                <w:lang w:val="ru-RU"/>
              </w:rPr>
              <w:t xml:space="preserve"> 4</w:t>
            </w:r>
            <w:r w:rsidRPr="000813F2">
              <w:rPr>
                <w:sz w:val="18"/>
                <w:szCs w:val="18"/>
              </w:rPr>
              <w:t>MP</w:t>
            </w:r>
            <w:r w:rsidRPr="000813F2">
              <w:rPr>
                <w:sz w:val="18"/>
                <w:szCs w:val="18"/>
                <w:lang w:val="ru-RU"/>
              </w:rPr>
              <w:t xml:space="preserve"> </w:t>
            </w:r>
            <w:r w:rsidRPr="000813F2">
              <w:rPr>
                <w:sz w:val="18"/>
                <w:szCs w:val="18"/>
              </w:rPr>
              <w:t>lite</w:t>
            </w:r>
            <w:r w:rsidRPr="000813F2">
              <w:rPr>
                <w:sz w:val="18"/>
                <w:szCs w:val="18"/>
                <w:lang w:val="ru-RU"/>
              </w:rPr>
              <w:t>@12</w:t>
            </w:r>
            <w:r w:rsidRPr="000813F2">
              <w:rPr>
                <w:sz w:val="18"/>
                <w:szCs w:val="18"/>
              </w:rPr>
              <w:t>FPS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72EF6" w:rsidP="00502EF7">
            <w:pPr>
              <w:jc w:val="center"/>
              <w:rPr>
                <w:sz w:val="18"/>
                <w:szCs w:val="18"/>
                <w:lang w:val="ru-RU"/>
              </w:rPr>
            </w:pPr>
            <w:hyperlink r:id="rId11" w:history="1">
              <w:r w:rsidR="00502EF7" w:rsidRPr="00502EF7">
                <w:rPr>
                  <w:sz w:val="18"/>
                  <w:szCs w:val="18"/>
                  <w:lang w:val="ru-RU"/>
                </w:rPr>
                <w:t>8</w:t>
              </w:r>
              <w:r w:rsidR="00502EF7" w:rsidRPr="00502EF7">
                <w:rPr>
                  <w:sz w:val="18"/>
                  <w:szCs w:val="18"/>
                </w:rPr>
                <w:t>CH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720</w:t>
              </w:r>
              <w:r w:rsidR="00502EF7" w:rsidRPr="00502EF7">
                <w:rPr>
                  <w:sz w:val="18"/>
                  <w:szCs w:val="18"/>
                </w:rPr>
                <w:t>P</w:t>
              </w:r>
              <w:r w:rsidR="00502EF7" w:rsidRPr="00502EF7">
                <w:rPr>
                  <w:sz w:val="18"/>
                  <w:szCs w:val="18"/>
                  <w:lang w:val="ru-RU"/>
                </w:rPr>
                <w:t>@25</w:t>
              </w:r>
              <w:r w:rsidR="00502EF7" w:rsidRPr="00502EF7">
                <w:rPr>
                  <w:sz w:val="18"/>
                  <w:szCs w:val="18"/>
                </w:rPr>
                <w:t>FPS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или 4</w:t>
              </w:r>
              <w:r w:rsidR="00502EF7" w:rsidRPr="00502EF7">
                <w:rPr>
                  <w:sz w:val="18"/>
                  <w:szCs w:val="18"/>
                </w:rPr>
                <w:t>CH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1080</w:t>
              </w:r>
              <w:r w:rsidR="00502EF7" w:rsidRPr="00502EF7">
                <w:rPr>
                  <w:sz w:val="18"/>
                  <w:szCs w:val="18"/>
                </w:rPr>
                <w:t>P</w:t>
              </w:r>
              <w:r w:rsidR="00502EF7" w:rsidRPr="00502EF7">
                <w:rPr>
                  <w:sz w:val="18"/>
                  <w:szCs w:val="18"/>
                  <w:lang w:val="ru-RU"/>
                </w:rPr>
                <w:t>@12</w:t>
              </w:r>
              <w:r w:rsidR="00502EF7" w:rsidRPr="00502EF7">
                <w:rPr>
                  <w:sz w:val="18"/>
                  <w:szCs w:val="18"/>
                </w:rPr>
                <w:t>FPS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или 2</w:t>
              </w:r>
              <w:r w:rsidR="00502EF7" w:rsidRPr="00502EF7">
                <w:rPr>
                  <w:sz w:val="18"/>
                  <w:szCs w:val="18"/>
                </w:rPr>
                <w:t>CH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4</w:t>
              </w:r>
              <w:r w:rsidR="00502EF7" w:rsidRPr="00502EF7">
                <w:rPr>
                  <w:sz w:val="18"/>
                  <w:szCs w:val="18"/>
                </w:rPr>
                <w:t>MP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</w:t>
              </w:r>
              <w:r w:rsidR="00502EF7" w:rsidRPr="00502EF7">
                <w:rPr>
                  <w:sz w:val="18"/>
                  <w:szCs w:val="18"/>
                </w:rPr>
                <w:t>lite</w:t>
              </w:r>
              <w:r w:rsidR="00502EF7" w:rsidRPr="00502EF7">
                <w:rPr>
                  <w:sz w:val="18"/>
                  <w:szCs w:val="18"/>
                  <w:lang w:val="ru-RU"/>
                </w:rPr>
                <w:t>@12</w:t>
              </w:r>
              <w:r w:rsidR="00502EF7" w:rsidRPr="00502EF7">
                <w:rPr>
                  <w:sz w:val="18"/>
                  <w:szCs w:val="18"/>
                </w:rPr>
                <w:t>FPS</w:t>
              </w:r>
            </w:hyperlink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72EF6" w:rsidP="00502EF7">
            <w:pPr>
              <w:jc w:val="center"/>
              <w:rPr>
                <w:sz w:val="18"/>
                <w:szCs w:val="18"/>
                <w:lang w:val="ru-RU"/>
              </w:rPr>
            </w:pPr>
            <w:hyperlink r:id="rId12" w:history="1">
              <w:r w:rsidR="00502EF7" w:rsidRPr="00502EF7">
                <w:rPr>
                  <w:sz w:val="18"/>
                  <w:szCs w:val="18"/>
                  <w:lang w:val="ru-RU"/>
                </w:rPr>
                <w:t>16</w:t>
              </w:r>
              <w:r w:rsidR="00502EF7" w:rsidRPr="00502EF7">
                <w:rPr>
                  <w:sz w:val="18"/>
                  <w:szCs w:val="18"/>
                </w:rPr>
                <w:t>CH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720</w:t>
              </w:r>
              <w:r w:rsidR="00502EF7" w:rsidRPr="00502EF7">
                <w:rPr>
                  <w:sz w:val="18"/>
                  <w:szCs w:val="18"/>
                </w:rPr>
                <w:t>P</w:t>
              </w:r>
              <w:r w:rsidR="00502EF7" w:rsidRPr="00502EF7">
                <w:rPr>
                  <w:sz w:val="18"/>
                  <w:szCs w:val="18"/>
                  <w:lang w:val="ru-RU"/>
                </w:rPr>
                <w:t>@25</w:t>
              </w:r>
              <w:r w:rsidR="00502EF7" w:rsidRPr="00502EF7">
                <w:rPr>
                  <w:sz w:val="18"/>
                  <w:szCs w:val="18"/>
                </w:rPr>
                <w:t>FPS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или 8</w:t>
              </w:r>
              <w:r w:rsidR="00502EF7" w:rsidRPr="00502EF7">
                <w:rPr>
                  <w:sz w:val="18"/>
                  <w:szCs w:val="18"/>
                </w:rPr>
                <w:t>CH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1080</w:t>
              </w:r>
              <w:r w:rsidR="00502EF7" w:rsidRPr="00502EF7">
                <w:rPr>
                  <w:sz w:val="18"/>
                  <w:szCs w:val="18"/>
                </w:rPr>
                <w:t>P</w:t>
              </w:r>
              <w:r w:rsidR="00502EF7" w:rsidRPr="00502EF7">
                <w:rPr>
                  <w:sz w:val="18"/>
                  <w:szCs w:val="18"/>
                  <w:lang w:val="ru-RU"/>
                </w:rPr>
                <w:t>@12</w:t>
              </w:r>
              <w:r w:rsidR="00502EF7" w:rsidRPr="00502EF7">
                <w:rPr>
                  <w:sz w:val="18"/>
                  <w:szCs w:val="18"/>
                </w:rPr>
                <w:t>FPS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или 4</w:t>
              </w:r>
              <w:r w:rsidR="00502EF7" w:rsidRPr="00502EF7">
                <w:rPr>
                  <w:sz w:val="18"/>
                  <w:szCs w:val="18"/>
                </w:rPr>
                <w:t>CH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4</w:t>
              </w:r>
              <w:r w:rsidR="00502EF7" w:rsidRPr="00502EF7">
                <w:rPr>
                  <w:sz w:val="18"/>
                  <w:szCs w:val="18"/>
                </w:rPr>
                <w:t>MP</w:t>
              </w:r>
              <w:r w:rsidR="00502EF7" w:rsidRPr="00502EF7">
                <w:rPr>
                  <w:sz w:val="18"/>
                  <w:szCs w:val="18"/>
                  <w:lang w:val="ru-RU"/>
                </w:rPr>
                <w:t xml:space="preserve"> </w:t>
              </w:r>
              <w:r w:rsidR="00502EF7" w:rsidRPr="00502EF7">
                <w:rPr>
                  <w:sz w:val="18"/>
                  <w:szCs w:val="18"/>
                </w:rPr>
                <w:t>lite</w:t>
              </w:r>
              <w:r w:rsidR="00502EF7" w:rsidRPr="00502EF7">
                <w:rPr>
                  <w:sz w:val="18"/>
                  <w:szCs w:val="18"/>
                  <w:lang w:val="ru-RU"/>
                </w:rPr>
                <w:t>@12</w:t>
              </w:r>
              <w:r w:rsidR="00502EF7" w:rsidRPr="00502EF7">
                <w:rPr>
                  <w:sz w:val="18"/>
                  <w:szCs w:val="18"/>
                </w:rPr>
                <w:t>FPS</w:t>
              </w:r>
            </w:hyperlink>
          </w:p>
        </w:tc>
      </w:tr>
      <w:tr w:rsidR="00502EF7" w:rsidRPr="000813F2" w:rsidTr="006963C3">
        <w:trPr>
          <w:trHeight w:val="510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Другие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функции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09053E" w:rsidP="00502E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Дву</w:t>
            </w:r>
            <w:proofErr w:type="spellEnd"/>
            <w:r>
              <w:rPr>
                <w:sz w:val="18"/>
                <w:szCs w:val="18"/>
                <w:lang w:val="ru-RU"/>
              </w:rPr>
              <w:t>н</w:t>
            </w:r>
            <w:proofErr w:type="spellStart"/>
            <w:r w:rsidR="00502EF7" w:rsidRPr="000813F2">
              <w:rPr>
                <w:sz w:val="18"/>
                <w:szCs w:val="18"/>
              </w:rPr>
              <w:t>аправленный</w:t>
            </w:r>
            <w:proofErr w:type="spellEnd"/>
            <w:r w:rsidR="00502EF7" w:rsidRPr="000813F2">
              <w:rPr>
                <w:sz w:val="18"/>
                <w:szCs w:val="18"/>
              </w:rPr>
              <w:t xml:space="preserve"> </w:t>
            </w:r>
            <w:proofErr w:type="spellStart"/>
            <w:r w:rsidR="00502EF7" w:rsidRPr="000813F2">
              <w:rPr>
                <w:sz w:val="18"/>
                <w:szCs w:val="18"/>
              </w:rPr>
              <w:t>разговор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Two-Way Voice Intercom Function</w:t>
            </w:r>
          </w:p>
        </w:tc>
      </w:tr>
      <w:tr w:rsidR="00502EF7" w:rsidRPr="00572EF6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Детекция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движения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>Зоны: 396 (22×18) Зон обнаружения; Изменяемый уровень чувствительности</w:t>
            </w:r>
          </w:p>
        </w:tc>
      </w:tr>
      <w:tr w:rsidR="00502EF7" w:rsidRPr="00572EF6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Закрытие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  <w:lang w:val="ru-RU"/>
              </w:rPr>
            </w:pPr>
            <w:r w:rsidRPr="000813F2">
              <w:rPr>
                <w:sz w:val="18"/>
                <w:szCs w:val="18"/>
                <w:lang w:val="ru-RU"/>
              </w:rPr>
              <w:t>Каждый канал поддерживает 4 настраиваемых области</w:t>
            </w:r>
          </w:p>
        </w:tc>
      </w:tr>
      <w:tr w:rsidR="00502EF7" w:rsidRPr="000813F2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Снимок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JPEG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Жесткий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диск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SATA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 SATA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1SATA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2 SATA</w:t>
            </w:r>
          </w:p>
        </w:tc>
      </w:tr>
      <w:tr w:rsidR="00502EF7" w:rsidRPr="000813F2" w:rsidTr="006963C3">
        <w:trPr>
          <w:trHeight w:val="51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Максимальная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емкость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Неограничено</w:t>
            </w:r>
            <w:proofErr w:type="spellEnd"/>
          </w:p>
        </w:tc>
      </w:tr>
      <w:tr w:rsidR="00502EF7" w:rsidRPr="00502EF7" w:rsidTr="006963C3">
        <w:trPr>
          <w:trHeight w:val="525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F94C31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F94C31">
              <w:rPr>
                <w:sz w:val="18"/>
                <w:szCs w:val="18"/>
              </w:rPr>
              <w:t>Внешние</w:t>
            </w:r>
            <w:proofErr w:type="spellEnd"/>
            <w:r w:rsidRPr="00F94C31">
              <w:rPr>
                <w:sz w:val="18"/>
                <w:szCs w:val="18"/>
              </w:rPr>
              <w:t xml:space="preserve"> </w:t>
            </w:r>
            <w:proofErr w:type="spellStart"/>
            <w:r w:rsidRPr="00F94C31">
              <w:rPr>
                <w:sz w:val="18"/>
                <w:szCs w:val="18"/>
              </w:rPr>
              <w:t>интерфейсы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Сетевой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интерфейс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1RJ45;10M/100M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1RJ45;10M/100M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1RJ45;10M/100M/1000M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USB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2USB*2.0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3USB*2.0</w:t>
            </w:r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502EF7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RS-485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Не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поддерживает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Не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поддерживает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Поддерживает</w:t>
            </w:r>
            <w:proofErr w:type="spellEnd"/>
          </w:p>
        </w:tc>
      </w:tr>
      <w:tr w:rsidR="00502EF7" w:rsidRPr="00502EF7" w:rsidTr="006963C3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F94C31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F94C31">
              <w:rPr>
                <w:sz w:val="18"/>
                <w:szCs w:val="18"/>
              </w:rPr>
              <w:t>Устройство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Габариты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250*235*45мм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250*235*45мм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335*275*50мм</w:t>
            </w:r>
          </w:p>
        </w:tc>
      </w:tr>
    </w:tbl>
    <w:p w:rsidR="00502EF7" w:rsidRDefault="00502EF7"/>
    <w:p w:rsidR="006963C3" w:rsidRDefault="006963C3"/>
    <w:tbl>
      <w:tblPr>
        <w:tblW w:w="7680" w:type="dxa"/>
        <w:tblLayout w:type="fixed"/>
        <w:tblLook w:val="04A0" w:firstRow="1" w:lastRow="0" w:firstColumn="1" w:lastColumn="0" w:noHBand="0" w:noVBand="1"/>
      </w:tblPr>
      <w:tblGrid>
        <w:gridCol w:w="1255"/>
        <w:gridCol w:w="1292"/>
        <w:gridCol w:w="1355"/>
        <w:gridCol w:w="913"/>
        <w:gridCol w:w="976"/>
        <w:gridCol w:w="1889"/>
      </w:tblGrid>
      <w:tr w:rsidR="00502EF7" w:rsidRPr="000813F2" w:rsidTr="006963C3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F94C31" w:rsidP="006963C3">
            <w:pPr>
              <w:jc w:val="center"/>
              <w:rPr>
                <w:sz w:val="18"/>
                <w:szCs w:val="18"/>
              </w:rPr>
            </w:pPr>
            <w:proofErr w:type="spellStart"/>
            <w:r w:rsidRPr="00F94C31">
              <w:rPr>
                <w:sz w:val="18"/>
                <w:szCs w:val="18"/>
              </w:rPr>
              <w:t>Устройство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Монтаж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Настольная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установка</w:t>
            </w:r>
            <w:proofErr w:type="spellEnd"/>
          </w:p>
        </w:tc>
      </w:tr>
      <w:tr w:rsidR="00502EF7" w:rsidRPr="00502EF7" w:rsidTr="006963C3">
        <w:trPr>
          <w:trHeight w:val="30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6963C3">
            <w:pPr>
              <w:jc w:val="center"/>
              <w:rPr>
                <w:sz w:val="18"/>
                <w:szCs w:val="18"/>
              </w:rPr>
            </w:pPr>
            <w:proofErr w:type="spellStart"/>
            <w:r w:rsidRPr="006963C3">
              <w:rPr>
                <w:sz w:val="18"/>
                <w:szCs w:val="18"/>
              </w:rPr>
              <w:t>Рабочие</w:t>
            </w:r>
            <w:proofErr w:type="spellEnd"/>
            <w:r w:rsidRPr="006963C3">
              <w:rPr>
                <w:sz w:val="18"/>
                <w:szCs w:val="18"/>
              </w:rPr>
              <w:t xml:space="preserve"> </w:t>
            </w:r>
            <w:proofErr w:type="spellStart"/>
            <w:r w:rsidRPr="006963C3">
              <w:rPr>
                <w:sz w:val="18"/>
                <w:szCs w:val="18"/>
              </w:rPr>
              <w:t>параметры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6963C3">
              <w:rPr>
                <w:sz w:val="18"/>
                <w:szCs w:val="18"/>
              </w:rPr>
              <w:t>Электропитание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DC +12В 2A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color w:val="000000"/>
                <w:sz w:val="18"/>
                <w:szCs w:val="18"/>
              </w:rPr>
            </w:pPr>
            <w:r w:rsidRPr="000813F2">
              <w:rPr>
                <w:color w:val="000000"/>
                <w:sz w:val="18"/>
                <w:szCs w:val="18"/>
              </w:rPr>
              <w:t>DC +12В 4A</w:t>
            </w:r>
          </w:p>
        </w:tc>
      </w:tr>
      <w:tr w:rsidR="00502EF7" w:rsidRPr="000813F2" w:rsidTr="006963C3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6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Рабочая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температура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rFonts w:eastAsia="SimSun"/>
                <w:sz w:val="18"/>
                <w:szCs w:val="18"/>
              </w:rPr>
              <w:t xml:space="preserve"> 0</w:t>
            </w:r>
            <w:r w:rsidRPr="000813F2">
              <w:rPr>
                <w:rFonts w:ascii="Cambria Math" w:eastAsia="SimSun" w:hAnsi="Cambria Math" w:cs="Cambria Math"/>
                <w:sz w:val="18"/>
                <w:szCs w:val="18"/>
              </w:rPr>
              <w:t>℃</w:t>
            </w:r>
            <w:r w:rsidRPr="000813F2">
              <w:rPr>
                <w:rFonts w:eastAsia="SimSun"/>
                <w:sz w:val="18"/>
                <w:szCs w:val="18"/>
              </w:rPr>
              <w:t>--</w:t>
            </w:r>
            <w:r w:rsidRPr="000813F2">
              <w:rPr>
                <w:rFonts w:eastAsia="SimSun"/>
                <w:sz w:val="18"/>
                <w:szCs w:val="18"/>
              </w:rPr>
              <w:t>＋</w:t>
            </w:r>
            <w:r w:rsidRPr="000813F2">
              <w:rPr>
                <w:rFonts w:eastAsia="SimSun"/>
                <w:sz w:val="18"/>
                <w:szCs w:val="18"/>
              </w:rPr>
              <w:t>55</w:t>
            </w:r>
            <w:r w:rsidRPr="000813F2">
              <w:rPr>
                <w:rFonts w:ascii="Cambria Math" w:eastAsia="SimSun" w:hAnsi="Cambria Math" w:cs="Cambria Math"/>
                <w:sz w:val="18"/>
                <w:szCs w:val="18"/>
              </w:rPr>
              <w:t>℃</w:t>
            </w:r>
          </w:p>
        </w:tc>
      </w:tr>
      <w:tr w:rsidR="00502EF7" w:rsidRPr="000813F2" w:rsidTr="006963C3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6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Рабочая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влажность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r w:rsidRPr="000813F2">
              <w:rPr>
                <w:sz w:val="18"/>
                <w:szCs w:val="18"/>
              </w:rPr>
              <w:t>10</w:t>
            </w:r>
            <w:r w:rsidRPr="000813F2">
              <w:rPr>
                <w:rFonts w:eastAsia="MS Gothic"/>
                <w:sz w:val="18"/>
                <w:szCs w:val="18"/>
              </w:rPr>
              <w:t>％</w:t>
            </w:r>
            <w:r w:rsidRPr="000813F2">
              <w:rPr>
                <w:sz w:val="18"/>
                <w:szCs w:val="18"/>
              </w:rPr>
              <w:t>--90</w:t>
            </w:r>
            <w:r w:rsidRPr="000813F2">
              <w:rPr>
                <w:rFonts w:eastAsia="MS Gothic"/>
                <w:sz w:val="18"/>
                <w:szCs w:val="18"/>
              </w:rPr>
              <w:t>％</w:t>
            </w:r>
            <w:r w:rsidRPr="000813F2">
              <w:rPr>
                <w:sz w:val="18"/>
                <w:szCs w:val="18"/>
              </w:rPr>
              <w:t xml:space="preserve"> </w:t>
            </w:r>
          </w:p>
        </w:tc>
      </w:tr>
      <w:tr w:rsidR="00502EF7" w:rsidRPr="00502EF7" w:rsidTr="006963C3">
        <w:trPr>
          <w:trHeight w:val="510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F7" w:rsidRPr="000813F2" w:rsidRDefault="00502EF7" w:rsidP="006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sz w:val="18"/>
                <w:szCs w:val="18"/>
              </w:rPr>
            </w:pPr>
            <w:proofErr w:type="spellStart"/>
            <w:r w:rsidRPr="000813F2">
              <w:rPr>
                <w:sz w:val="18"/>
                <w:szCs w:val="18"/>
              </w:rPr>
              <w:t>Потребляемая</w:t>
            </w:r>
            <w:proofErr w:type="spellEnd"/>
            <w:r w:rsidRPr="000813F2">
              <w:rPr>
                <w:sz w:val="18"/>
                <w:szCs w:val="18"/>
              </w:rPr>
              <w:t xml:space="preserve"> </w:t>
            </w:r>
            <w:proofErr w:type="spellStart"/>
            <w:r w:rsidRPr="000813F2">
              <w:rPr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color w:val="000000"/>
                <w:sz w:val="18"/>
                <w:szCs w:val="18"/>
              </w:rPr>
            </w:pPr>
            <w:r w:rsidRPr="000813F2">
              <w:rPr>
                <w:color w:val="000000"/>
                <w:sz w:val="18"/>
                <w:szCs w:val="18"/>
              </w:rPr>
              <w:t>6Вт(</w:t>
            </w:r>
            <w:proofErr w:type="spellStart"/>
            <w:r w:rsidRPr="000813F2">
              <w:rPr>
                <w:color w:val="000000"/>
                <w:sz w:val="18"/>
                <w:szCs w:val="18"/>
              </w:rPr>
              <w:t>без</w:t>
            </w:r>
            <w:proofErr w:type="spellEnd"/>
            <w:r w:rsidRPr="000813F2">
              <w:rPr>
                <w:color w:val="000000"/>
                <w:sz w:val="18"/>
                <w:szCs w:val="18"/>
              </w:rPr>
              <w:t xml:space="preserve"> HDD)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color w:val="000000"/>
                <w:sz w:val="18"/>
                <w:szCs w:val="18"/>
              </w:rPr>
            </w:pPr>
            <w:r w:rsidRPr="000813F2">
              <w:rPr>
                <w:color w:val="000000"/>
                <w:sz w:val="18"/>
                <w:szCs w:val="18"/>
              </w:rPr>
              <w:t>8Вт(</w:t>
            </w:r>
            <w:proofErr w:type="spellStart"/>
            <w:r w:rsidRPr="000813F2">
              <w:rPr>
                <w:color w:val="000000"/>
                <w:sz w:val="18"/>
                <w:szCs w:val="18"/>
              </w:rPr>
              <w:t>Без</w:t>
            </w:r>
            <w:proofErr w:type="spellEnd"/>
            <w:r w:rsidRPr="000813F2">
              <w:rPr>
                <w:color w:val="000000"/>
                <w:sz w:val="18"/>
                <w:szCs w:val="18"/>
              </w:rPr>
              <w:t xml:space="preserve"> HDD)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7" w:rsidRPr="000813F2" w:rsidRDefault="00502EF7" w:rsidP="00502EF7">
            <w:pPr>
              <w:jc w:val="center"/>
              <w:rPr>
                <w:color w:val="000000"/>
                <w:sz w:val="18"/>
                <w:szCs w:val="18"/>
              </w:rPr>
            </w:pPr>
            <w:r w:rsidRPr="000813F2">
              <w:rPr>
                <w:color w:val="000000"/>
                <w:sz w:val="18"/>
                <w:szCs w:val="18"/>
              </w:rPr>
              <w:t>16Вт(</w:t>
            </w:r>
            <w:proofErr w:type="spellStart"/>
            <w:r w:rsidRPr="000813F2">
              <w:rPr>
                <w:color w:val="000000"/>
                <w:sz w:val="18"/>
                <w:szCs w:val="18"/>
              </w:rPr>
              <w:t>без</w:t>
            </w:r>
            <w:proofErr w:type="spellEnd"/>
            <w:r w:rsidRPr="000813F2">
              <w:rPr>
                <w:color w:val="000000"/>
                <w:sz w:val="18"/>
                <w:szCs w:val="18"/>
              </w:rPr>
              <w:t xml:space="preserve"> HDD)</w:t>
            </w:r>
          </w:p>
        </w:tc>
      </w:tr>
    </w:tbl>
    <w:p w:rsidR="002F77DF" w:rsidRDefault="002F77DF" w:rsidP="002F77DF">
      <w:pPr>
        <w:tabs>
          <w:tab w:val="left" w:pos="312"/>
        </w:tabs>
        <w:spacing w:before="92"/>
        <w:rPr>
          <w:b/>
          <w:sz w:val="16"/>
          <w:lang w:val="ru-RU"/>
        </w:rPr>
        <w:sectPr w:rsidR="002F77DF">
          <w:pgSz w:w="8230" w:h="11910"/>
          <w:pgMar w:top="820" w:right="200" w:bottom="380" w:left="340" w:header="340" w:footer="186" w:gutter="0"/>
          <w:cols w:space="720"/>
        </w:sectPr>
      </w:pPr>
    </w:p>
    <w:p w:rsidR="00707E71" w:rsidRPr="00707E71" w:rsidRDefault="00707E71" w:rsidP="002F77DF">
      <w:pPr>
        <w:tabs>
          <w:tab w:val="left" w:pos="312"/>
        </w:tabs>
        <w:spacing w:before="92"/>
        <w:rPr>
          <w:b/>
          <w:sz w:val="16"/>
          <w:lang w:val="ru-RU"/>
        </w:rPr>
      </w:pPr>
    </w:p>
    <w:p w:rsidR="00555D34" w:rsidRDefault="00555D34" w:rsidP="00555D34">
      <w:pPr>
        <w:pStyle w:val="a4"/>
        <w:rPr>
          <w:lang w:val="ru-RU"/>
        </w:rPr>
      </w:pPr>
    </w:p>
    <w:p w:rsidR="00555D34" w:rsidRDefault="00555D34" w:rsidP="007C4191">
      <w:pPr>
        <w:pStyle w:val="a4"/>
        <w:numPr>
          <w:ilvl w:val="0"/>
          <w:numId w:val="9"/>
        </w:numPr>
        <w:rPr>
          <w:b/>
          <w:lang w:val="ru-RU"/>
        </w:rPr>
      </w:pPr>
      <w:r w:rsidRPr="00555D34">
        <w:rPr>
          <w:b/>
          <w:lang w:val="ru-RU"/>
        </w:rPr>
        <w:t xml:space="preserve">Интерфейсы задней панели. </w:t>
      </w:r>
    </w:p>
    <w:p w:rsidR="003F3A9E" w:rsidRDefault="00572EF6" w:rsidP="003F3A9E">
      <w:pPr>
        <w:rPr>
          <w:b/>
          <w:lang w:val="ru-RU"/>
        </w:rPr>
      </w:pPr>
      <w:r>
        <w:rPr>
          <w:noProof/>
          <w:lang w:eastAsia="zh-CN"/>
        </w:rPr>
        <w:pict>
          <v:rect id="Rectangle 4" o:spid="_x0000_s1036" style="position:absolute;margin-left:40.75pt;margin-top:19.3pt;width:19.75pt;height:2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" fillcolor="white [3212]" strokecolor="white [3212]" strokeweight="2pt"/>
        </w:pict>
      </w:r>
      <w:r>
        <w:rPr>
          <w:noProof/>
          <w:lang w:eastAsia="zh-CN"/>
        </w:rPr>
        <w:pict>
          <v:rect id="Rectangle 3" o:spid="_x0000_s1035" style="position:absolute;margin-left:28.75pt;margin-top:48.55pt;width:41.25pt;height:3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" fillcolor="white [3212]" strokecolor="white [3212]" strokeweight="2pt"/>
        </w:pict>
      </w:r>
      <w:r w:rsidR="00910AEF">
        <w:rPr>
          <w:noProof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63500</wp:posOffset>
            </wp:positionH>
            <wp:positionV relativeFrom="paragraph">
              <wp:posOffset>247395</wp:posOffset>
            </wp:positionV>
            <wp:extent cx="5157470" cy="1283585"/>
            <wp:effectExtent l="0" t="0" r="5080" b="0"/>
            <wp:wrapTight wrapText="bothSides">
              <wp:wrapPolygon edited="0">
                <wp:start x="0" y="0"/>
                <wp:lineTo x="0" y="21162"/>
                <wp:lineTo x="21541" y="21162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451" cy="129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AEF" w:rsidRPr="00910AEF" w:rsidRDefault="00910AEF" w:rsidP="003F3A9E">
      <w:pPr>
        <w:rPr>
          <w:b/>
          <w:lang w:val="ru-RU"/>
        </w:rPr>
      </w:pPr>
    </w:p>
    <w:tbl>
      <w:tblPr>
        <w:tblW w:w="680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4323"/>
      </w:tblGrid>
      <w:tr w:rsidR="00514D88" w:rsidRPr="00514D88" w:rsidTr="003958D6">
        <w:trPr>
          <w:trHeight w:val="344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Цифра</w:t>
            </w:r>
            <w:proofErr w:type="spellEnd"/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Видеовход</w:t>
            </w:r>
            <w:proofErr w:type="spellEnd"/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2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HDMI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3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VGA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4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USB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5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LAN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7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RS-485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8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Питание</w:t>
            </w:r>
            <w:proofErr w:type="spellEnd"/>
            <w:r w:rsidRPr="00514D88">
              <w:rPr>
                <w:sz w:val="20"/>
                <w:szCs w:val="20"/>
              </w:rPr>
              <w:t xml:space="preserve"> 12В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9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Заземление</w:t>
            </w:r>
            <w:proofErr w:type="spellEnd"/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10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Видеовыход</w:t>
            </w:r>
            <w:proofErr w:type="spellEnd"/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11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14D88">
              <w:rPr>
                <w:sz w:val="20"/>
                <w:szCs w:val="20"/>
              </w:rPr>
              <w:t>Аудиовыход</w:t>
            </w:r>
            <w:proofErr w:type="spellEnd"/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12</w:t>
            </w:r>
          </w:p>
        </w:tc>
        <w:tc>
          <w:tcPr>
            <w:tcW w:w="4323" w:type="dxa"/>
          </w:tcPr>
          <w:p w:rsidR="00514D88" w:rsidRPr="003958D6" w:rsidRDefault="003958D6" w:rsidP="00514D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Аудиовыход</w:t>
            </w:r>
          </w:p>
        </w:tc>
      </w:tr>
    </w:tbl>
    <w:p w:rsidR="00514D88" w:rsidRPr="003F3A9E" w:rsidRDefault="00514D88" w:rsidP="00514D88">
      <w:pPr>
        <w:rPr>
          <w:sz w:val="6"/>
          <w:lang w:val="ru-RU"/>
        </w:rPr>
      </w:pPr>
    </w:p>
    <w:p w:rsidR="00514D88" w:rsidRDefault="00514D88" w:rsidP="007C4191">
      <w:pPr>
        <w:pStyle w:val="a4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>Комплект поставки.</w:t>
      </w:r>
    </w:p>
    <w:p w:rsidR="002F77DF" w:rsidRDefault="002F77DF" w:rsidP="002F77DF">
      <w:pPr>
        <w:pStyle w:val="a4"/>
        <w:ind w:left="459" w:firstLine="0"/>
        <w:rPr>
          <w:b/>
          <w:lang w:val="ru-RU"/>
        </w:rPr>
      </w:pPr>
    </w:p>
    <w:tbl>
      <w:tblPr>
        <w:tblW w:w="6804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64"/>
        <w:gridCol w:w="2260"/>
      </w:tblGrid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sz w:val="20"/>
                <w:szCs w:val="20"/>
              </w:rPr>
              <w:t>No</w:t>
            </w:r>
          </w:p>
        </w:tc>
        <w:tc>
          <w:tcPr>
            <w:tcW w:w="2264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sz w:val="20"/>
                <w:szCs w:val="20"/>
              </w:rPr>
              <w:t>Name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sz w:val="20"/>
                <w:szCs w:val="20"/>
              </w:rPr>
              <w:t>Quantity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Видеорегистратор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2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Блок питания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Мышь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Краткая инструкция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7B361B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5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Сетевой кабель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</w:tbl>
    <w:p w:rsidR="00514D88" w:rsidRDefault="00514D88" w:rsidP="00514D88">
      <w:pPr>
        <w:pStyle w:val="a4"/>
        <w:ind w:left="459" w:firstLine="0"/>
        <w:rPr>
          <w:b/>
          <w:lang w:val="ru-RU"/>
        </w:rPr>
      </w:pPr>
    </w:p>
    <w:p w:rsidR="002F77DF" w:rsidRPr="00514D88" w:rsidRDefault="002F77DF" w:rsidP="00514D88">
      <w:pPr>
        <w:pStyle w:val="a4"/>
        <w:ind w:left="459" w:firstLine="0"/>
        <w:rPr>
          <w:b/>
          <w:lang w:val="ru-RU"/>
        </w:rPr>
      </w:pPr>
    </w:p>
    <w:p w:rsidR="00514D88" w:rsidRPr="00514D88" w:rsidRDefault="00514D88" w:rsidP="00514D88">
      <w:pPr>
        <w:tabs>
          <w:tab w:val="left" w:pos="795"/>
        </w:tabs>
        <w:rPr>
          <w:lang w:val="ru-RU"/>
        </w:rPr>
        <w:sectPr w:rsidR="00514D88" w:rsidRPr="00514D88">
          <w:pgSz w:w="8230" w:h="11910"/>
          <w:pgMar w:top="820" w:right="200" w:bottom="380" w:left="340" w:header="340" w:footer="186" w:gutter="0"/>
          <w:cols w:space="720"/>
        </w:sectPr>
      </w:pPr>
      <w:r>
        <w:rPr>
          <w:lang w:val="ru-RU"/>
        </w:rPr>
        <w:tab/>
      </w:r>
    </w:p>
    <w:p w:rsidR="00CA5BF3" w:rsidRDefault="00CA5BF3" w:rsidP="00CA5BF3">
      <w:pPr>
        <w:pStyle w:val="a4"/>
        <w:ind w:left="659" w:firstLine="0"/>
        <w:rPr>
          <w:b/>
          <w:lang w:val="ru-RU"/>
        </w:rPr>
      </w:pPr>
    </w:p>
    <w:p w:rsidR="003F3A9E" w:rsidRPr="00A25AFE" w:rsidRDefault="00A25AFE" w:rsidP="007C4191">
      <w:pPr>
        <w:pStyle w:val="a4"/>
        <w:numPr>
          <w:ilvl w:val="0"/>
          <w:numId w:val="9"/>
        </w:numPr>
        <w:rPr>
          <w:b/>
          <w:lang w:val="ru-RU"/>
        </w:rPr>
      </w:pPr>
      <w:r w:rsidRPr="00A25AFE">
        <w:rPr>
          <w:b/>
          <w:lang w:val="ru-RU"/>
        </w:rPr>
        <w:t>Краткая инструкция по установке.</w:t>
      </w:r>
    </w:p>
    <w:p w:rsidR="00A25AFE" w:rsidRPr="00A25AFE" w:rsidRDefault="00A25AFE" w:rsidP="00A25AFE">
      <w:pPr>
        <w:pStyle w:val="a3"/>
        <w:ind w:left="426"/>
        <w:rPr>
          <w:sz w:val="20"/>
          <w:szCs w:val="20"/>
          <w:lang w:val="ru-RU"/>
        </w:rPr>
      </w:pPr>
      <w:r w:rsidRPr="00A25AFE">
        <w:rPr>
          <w:sz w:val="20"/>
          <w:szCs w:val="20"/>
          <w:lang w:val="ru-RU"/>
        </w:rPr>
        <w:t>При получении видеорегистратора проверьте его на наличие видимых повреждений. Защитные материалы, используемые для упаковки видеорегистраторов, защищают оборудование от большей части случайных ударов при транспортировке. Затем можно вскрыть упаковку и проверить комплектность поставки.</w:t>
      </w:r>
    </w:p>
    <w:p w:rsidR="00A25AFE" w:rsidRDefault="00A25AFE" w:rsidP="00A25AFE">
      <w:pPr>
        <w:pStyle w:val="a3"/>
        <w:ind w:left="426"/>
        <w:jc w:val="center"/>
        <w:rPr>
          <w:b/>
          <w:sz w:val="22"/>
          <w:szCs w:val="20"/>
        </w:rPr>
      </w:pPr>
      <w:r w:rsidRPr="00A25AFE">
        <w:rPr>
          <w:b/>
          <w:sz w:val="22"/>
          <w:szCs w:val="20"/>
          <w:lang w:val="ru-RU"/>
        </w:rPr>
        <w:t xml:space="preserve">Установка </w:t>
      </w:r>
      <w:r w:rsidRPr="00A25AFE">
        <w:rPr>
          <w:b/>
          <w:sz w:val="22"/>
          <w:szCs w:val="20"/>
        </w:rPr>
        <w:t>HDD</w:t>
      </w:r>
    </w:p>
    <w:p w:rsidR="00A25AFE" w:rsidRPr="00A25AFE" w:rsidRDefault="00A25AFE" w:rsidP="00A25AFE">
      <w:pPr>
        <w:pStyle w:val="a3"/>
        <w:ind w:left="426"/>
        <w:jc w:val="center"/>
        <w:rPr>
          <w:b/>
          <w:sz w:val="10"/>
          <w:szCs w:val="20"/>
        </w:rPr>
      </w:pPr>
    </w:p>
    <w:p w:rsidR="003F3A9E" w:rsidRDefault="00A25AFE" w:rsidP="00A25AFE">
      <w:pPr>
        <w:pStyle w:val="a3"/>
        <w:numPr>
          <w:ilvl w:val="0"/>
          <w:numId w:val="3"/>
        </w:numPr>
        <w:rPr>
          <w:b/>
          <w:sz w:val="20"/>
          <w:szCs w:val="20"/>
          <w:lang w:val="ru-RU"/>
        </w:rPr>
      </w:pPr>
      <w:r w:rsidRPr="00A25AFE">
        <w:rPr>
          <w:sz w:val="20"/>
          <w:szCs w:val="20"/>
          <w:lang w:val="ru-RU"/>
        </w:rPr>
        <w:t xml:space="preserve">Открутите винты крепления крышки </w:t>
      </w:r>
    </w:p>
    <w:p w:rsidR="00A25AFE" w:rsidRPr="00A25AFE" w:rsidRDefault="00CA5BF3" w:rsidP="00A25AFE">
      <w:pPr>
        <w:pStyle w:val="a3"/>
        <w:ind w:left="786"/>
        <w:rPr>
          <w:b/>
          <w:sz w:val="12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130175</wp:posOffset>
            </wp:positionV>
            <wp:extent cx="1911350" cy="2209800"/>
            <wp:effectExtent l="0" t="0" r="0" b="0"/>
            <wp:wrapTopAndBottom/>
            <wp:docPr id="82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AFE" w:rsidRDefault="00A25AFE" w:rsidP="00A25AFE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A25AFE">
        <w:rPr>
          <w:sz w:val="20"/>
          <w:szCs w:val="20"/>
          <w:lang w:val="ru-RU"/>
        </w:rPr>
        <w:t>Снимите крышку</w:t>
      </w:r>
    </w:p>
    <w:p w:rsidR="00A25AFE" w:rsidRPr="00A25AFE" w:rsidRDefault="00A25AFE" w:rsidP="00A25AFE">
      <w:pPr>
        <w:pStyle w:val="a3"/>
        <w:ind w:left="426"/>
        <w:rPr>
          <w:sz w:val="10"/>
          <w:szCs w:val="20"/>
          <w:lang w:val="ru-RU"/>
        </w:rPr>
      </w:pPr>
    </w:p>
    <w:p w:rsidR="00A25AFE" w:rsidRPr="00A25AFE" w:rsidRDefault="00A25AFE" w:rsidP="00A25AFE">
      <w:pPr>
        <w:pStyle w:val="a3"/>
        <w:ind w:left="426"/>
        <w:rPr>
          <w:sz w:val="20"/>
          <w:szCs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010744" cy="2678620"/>
            <wp:effectExtent l="0" t="0" r="0" b="0"/>
            <wp:docPr id="8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4" cy="26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C9" w:rsidRDefault="00230BC9" w:rsidP="00230BC9">
      <w:pPr>
        <w:pStyle w:val="a3"/>
        <w:spacing w:before="120"/>
        <w:ind w:left="782"/>
        <w:rPr>
          <w:sz w:val="20"/>
          <w:szCs w:val="20"/>
          <w:lang w:val="ru-RU"/>
        </w:rPr>
      </w:pPr>
    </w:p>
    <w:p w:rsidR="00230BC9" w:rsidRDefault="00230BC9" w:rsidP="00230BC9">
      <w:pPr>
        <w:pStyle w:val="a3"/>
        <w:numPr>
          <w:ilvl w:val="0"/>
          <w:numId w:val="3"/>
        </w:numPr>
        <w:spacing w:before="120"/>
        <w:ind w:left="782" w:hanging="35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Прикрутите HDD к основанию видеорегистратора и подключите SATA кабель и кабель питания.</w:t>
      </w:r>
    </w:p>
    <w:p w:rsidR="00230BC9" w:rsidRDefault="00230BC9" w:rsidP="00230BC9">
      <w:pPr>
        <w:pStyle w:val="a3"/>
        <w:spacing w:before="120"/>
        <w:ind w:left="782"/>
        <w:rPr>
          <w:sz w:val="20"/>
          <w:szCs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60325</wp:posOffset>
            </wp:positionV>
            <wp:extent cx="2998470" cy="2250440"/>
            <wp:effectExtent l="0" t="0" r="0" b="0"/>
            <wp:wrapSquare wrapText="bothSides"/>
            <wp:docPr id="8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BC9" w:rsidRPr="00230BC9" w:rsidRDefault="00230BC9" w:rsidP="00230BC9">
      <w:pPr>
        <w:pStyle w:val="a3"/>
        <w:spacing w:before="120"/>
        <w:ind w:left="782"/>
        <w:rPr>
          <w:sz w:val="20"/>
          <w:szCs w:val="20"/>
          <w:lang w:val="ru-RU"/>
        </w:rPr>
      </w:pPr>
    </w:p>
    <w:p w:rsidR="003F3A9E" w:rsidRDefault="003F3A9E" w:rsidP="00230BC9">
      <w:pPr>
        <w:pStyle w:val="a3"/>
        <w:spacing w:before="18"/>
        <w:ind w:left="786"/>
        <w:rPr>
          <w:color w:val="231F20"/>
          <w:lang w:val="ru-RU"/>
        </w:rPr>
      </w:pP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501650</wp:posOffset>
            </wp:positionH>
            <wp:positionV relativeFrom="paragraph">
              <wp:posOffset>1750060</wp:posOffset>
            </wp:positionV>
            <wp:extent cx="2290934" cy="3052381"/>
            <wp:effectExtent l="0" t="0" r="0" b="0"/>
            <wp:wrapTopAndBottom/>
            <wp:docPr id="84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934" cy="30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Default="00230BC9" w:rsidP="00230BC9">
      <w:pPr>
        <w:ind w:firstLine="720"/>
        <w:rPr>
          <w:lang w:val="ru-RU"/>
        </w:rPr>
        <w:sectPr w:rsidR="00230BC9">
          <w:pgSz w:w="8230" w:h="11910"/>
          <w:pgMar w:top="820" w:right="200" w:bottom="380" w:left="340" w:header="340" w:footer="186" w:gutter="0"/>
          <w:cols w:space="720"/>
        </w:sectPr>
      </w:pPr>
    </w:p>
    <w:p w:rsidR="00230BC9" w:rsidRPr="00CB6584" w:rsidRDefault="00230BC9" w:rsidP="00230BC9">
      <w:pPr>
        <w:pStyle w:val="a3"/>
        <w:ind w:left="567"/>
        <w:rPr>
          <w:szCs w:val="20"/>
          <w:lang w:val="ru-RU"/>
        </w:rPr>
      </w:pPr>
    </w:p>
    <w:p w:rsidR="00230BC9" w:rsidRPr="00230BC9" w:rsidRDefault="00230BC9" w:rsidP="00230BC9">
      <w:pPr>
        <w:pStyle w:val="a3"/>
        <w:ind w:left="56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Установите назад крышку видеорегистратора.</w:t>
      </w:r>
    </w:p>
    <w:p w:rsidR="00230BC9" w:rsidRPr="00230BC9" w:rsidRDefault="00230BC9" w:rsidP="00230BC9">
      <w:pPr>
        <w:pStyle w:val="a3"/>
        <w:ind w:left="56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 xml:space="preserve">Подключите к видеорегистратору </w:t>
      </w:r>
      <w:r w:rsidRPr="00230BC9">
        <w:rPr>
          <w:sz w:val="20"/>
          <w:szCs w:val="20"/>
        </w:rPr>
        <w:t>USB</w:t>
      </w:r>
      <w:r w:rsidRPr="00230BC9">
        <w:rPr>
          <w:sz w:val="20"/>
          <w:szCs w:val="20"/>
          <w:lang w:val="ru-RU"/>
        </w:rPr>
        <w:t xml:space="preserve"> мышь и монитор через </w:t>
      </w:r>
      <w:r w:rsidRPr="00230BC9">
        <w:rPr>
          <w:sz w:val="20"/>
          <w:szCs w:val="20"/>
        </w:rPr>
        <w:t>VGA</w:t>
      </w:r>
      <w:r w:rsidRPr="00230BC9">
        <w:rPr>
          <w:sz w:val="20"/>
          <w:szCs w:val="20"/>
          <w:lang w:val="ru-RU"/>
        </w:rPr>
        <w:t xml:space="preserve"> или </w:t>
      </w:r>
      <w:r w:rsidRPr="00230BC9">
        <w:rPr>
          <w:sz w:val="20"/>
          <w:szCs w:val="20"/>
        </w:rPr>
        <w:t>HDMI</w:t>
      </w:r>
      <w:r w:rsidRPr="00230BC9">
        <w:rPr>
          <w:sz w:val="20"/>
          <w:szCs w:val="20"/>
          <w:lang w:val="ru-RU"/>
        </w:rPr>
        <w:t xml:space="preserve"> разъем на задней панели устройства. Подключите блок питания 12В из комплекта поставки.</w:t>
      </w:r>
    </w:p>
    <w:p w:rsidR="00230BC9" w:rsidRDefault="00230BC9" w:rsidP="00230BC9">
      <w:pPr>
        <w:pStyle w:val="a3"/>
        <w:ind w:left="56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При первом запуске регистратор предложит запустить мастер настроек.</w:t>
      </w:r>
    </w:p>
    <w:p w:rsidR="00230BC9" w:rsidRPr="00230BC9" w:rsidRDefault="00230BC9" w:rsidP="00230BC9">
      <w:pPr>
        <w:pStyle w:val="a3"/>
        <w:ind w:left="567"/>
        <w:rPr>
          <w:b/>
          <w:sz w:val="20"/>
          <w:szCs w:val="20"/>
          <w:lang w:val="ru-RU"/>
        </w:rPr>
      </w:pPr>
      <w:r w:rsidRPr="00230BC9">
        <w:rPr>
          <w:b/>
          <w:sz w:val="20"/>
          <w:szCs w:val="20"/>
          <w:lang w:val="ru-RU"/>
        </w:rPr>
        <w:t>С помощью мастера настроек можно настроить основные параметры видеорегистратора такие как: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97"/>
        </w:tabs>
        <w:spacing w:before="0"/>
        <w:ind w:left="805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Статус подключения видеокамер и жесткого</w:t>
      </w:r>
      <w:r w:rsidRPr="00230BC9">
        <w:rPr>
          <w:spacing w:val="-24"/>
          <w:sz w:val="20"/>
          <w:szCs w:val="20"/>
          <w:lang w:val="ru-RU"/>
        </w:rPr>
        <w:t xml:space="preserve"> </w:t>
      </w:r>
      <w:r w:rsidRPr="00230BC9">
        <w:rPr>
          <w:sz w:val="20"/>
          <w:szCs w:val="20"/>
          <w:lang w:val="ru-RU"/>
        </w:rPr>
        <w:t>диска.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Настройка пользователей, включая изменение</w:t>
      </w:r>
      <w:r w:rsidRPr="00230BC9">
        <w:rPr>
          <w:spacing w:val="-10"/>
          <w:sz w:val="20"/>
          <w:szCs w:val="20"/>
          <w:lang w:val="ru-RU"/>
        </w:rPr>
        <w:t xml:space="preserve"> </w:t>
      </w:r>
      <w:r w:rsidRPr="00230BC9">
        <w:rPr>
          <w:sz w:val="20"/>
          <w:szCs w:val="20"/>
          <w:lang w:val="ru-RU"/>
        </w:rPr>
        <w:t>пароля.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</w:rPr>
      </w:pPr>
      <w:proofErr w:type="spellStart"/>
      <w:r w:rsidRPr="00230BC9">
        <w:rPr>
          <w:sz w:val="20"/>
          <w:szCs w:val="20"/>
        </w:rPr>
        <w:t>Настройка</w:t>
      </w:r>
      <w:proofErr w:type="spellEnd"/>
      <w:r w:rsidRPr="00230BC9">
        <w:rPr>
          <w:sz w:val="20"/>
          <w:szCs w:val="20"/>
        </w:rPr>
        <w:t xml:space="preserve"> </w:t>
      </w:r>
      <w:proofErr w:type="spellStart"/>
      <w:r w:rsidRPr="00230BC9">
        <w:rPr>
          <w:sz w:val="20"/>
          <w:szCs w:val="20"/>
        </w:rPr>
        <w:t>даты</w:t>
      </w:r>
      <w:proofErr w:type="spellEnd"/>
      <w:r w:rsidRPr="00230BC9">
        <w:rPr>
          <w:sz w:val="20"/>
          <w:szCs w:val="20"/>
        </w:rPr>
        <w:t xml:space="preserve"> и</w:t>
      </w:r>
      <w:r w:rsidRPr="00230BC9">
        <w:rPr>
          <w:spacing w:val="-7"/>
          <w:sz w:val="20"/>
          <w:szCs w:val="20"/>
        </w:rPr>
        <w:t xml:space="preserve"> </w:t>
      </w:r>
      <w:proofErr w:type="spellStart"/>
      <w:r w:rsidRPr="00230BC9">
        <w:rPr>
          <w:sz w:val="20"/>
          <w:szCs w:val="20"/>
        </w:rPr>
        <w:t>времени</w:t>
      </w:r>
      <w:proofErr w:type="spellEnd"/>
      <w:r w:rsidRPr="00230BC9">
        <w:rPr>
          <w:sz w:val="20"/>
          <w:szCs w:val="20"/>
        </w:rPr>
        <w:t>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</w:rPr>
      </w:pPr>
      <w:proofErr w:type="spellStart"/>
      <w:r w:rsidRPr="00230BC9">
        <w:rPr>
          <w:sz w:val="20"/>
          <w:szCs w:val="20"/>
        </w:rPr>
        <w:t>Сетевые</w:t>
      </w:r>
      <w:proofErr w:type="spellEnd"/>
      <w:r w:rsidRPr="00230BC9">
        <w:rPr>
          <w:spacing w:val="-9"/>
          <w:sz w:val="20"/>
          <w:szCs w:val="20"/>
        </w:rPr>
        <w:t xml:space="preserve"> </w:t>
      </w:r>
      <w:proofErr w:type="spellStart"/>
      <w:r w:rsidRPr="00230BC9">
        <w:rPr>
          <w:sz w:val="20"/>
          <w:szCs w:val="20"/>
        </w:rPr>
        <w:t>параметры</w:t>
      </w:r>
      <w:proofErr w:type="spellEnd"/>
      <w:r w:rsidRPr="00230BC9">
        <w:rPr>
          <w:sz w:val="20"/>
          <w:szCs w:val="20"/>
        </w:rPr>
        <w:t>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 xml:space="preserve">Сканирование </w:t>
      </w:r>
      <w:r w:rsidRPr="00230BC9">
        <w:rPr>
          <w:sz w:val="20"/>
          <w:szCs w:val="20"/>
        </w:rPr>
        <w:t>QR</w:t>
      </w:r>
      <w:r w:rsidRPr="00230BC9">
        <w:rPr>
          <w:sz w:val="20"/>
          <w:szCs w:val="20"/>
          <w:lang w:val="ru-RU"/>
        </w:rPr>
        <w:t xml:space="preserve"> кода для подключения мобильных устройств по Р2Р</w:t>
      </w:r>
      <w:r w:rsidRPr="00230BC9">
        <w:rPr>
          <w:spacing w:val="-34"/>
          <w:sz w:val="20"/>
          <w:szCs w:val="20"/>
          <w:lang w:val="ru-RU"/>
        </w:rPr>
        <w:t xml:space="preserve"> </w:t>
      </w:r>
      <w:r w:rsidRPr="00230BC9">
        <w:rPr>
          <w:sz w:val="20"/>
          <w:szCs w:val="20"/>
          <w:lang w:val="ru-RU"/>
        </w:rPr>
        <w:t>протоколу.</w:t>
      </w:r>
    </w:p>
    <w:p w:rsidR="00230BC9" w:rsidRPr="00CB6584" w:rsidRDefault="00230BC9" w:rsidP="00230BC9">
      <w:pPr>
        <w:ind w:left="567"/>
        <w:rPr>
          <w:sz w:val="2"/>
          <w:lang w:val="ru-RU"/>
        </w:rPr>
      </w:pPr>
    </w:p>
    <w:p w:rsidR="00156D42" w:rsidRP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>Для входа в меню регистратора необходимо пройти авторизацию, для этого щелкните правой кнопкой мыши и откроется контекстное меню управления регистратором.</w:t>
      </w:r>
    </w:p>
    <w:p w:rsid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 xml:space="preserve">Щелкните по строке Главное меню. Откроется окно авторизации. </w:t>
      </w:r>
    </w:p>
    <w:p w:rsidR="00156D42" w:rsidRPr="000105A3" w:rsidRDefault="00156D42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Логин по умолчанию:</w:t>
      </w:r>
      <w:r w:rsidR="0093223D" w:rsidRPr="000105A3">
        <w:rPr>
          <w:b/>
          <w:sz w:val="20"/>
          <w:szCs w:val="20"/>
          <w:lang w:val="ru-RU"/>
        </w:rPr>
        <w:t xml:space="preserve"> </w:t>
      </w:r>
      <w:r w:rsidRPr="000105A3">
        <w:rPr>
          <w:b/>
          <w:sz w:val="20"/>
          <w:szCs w:val="20"/>
        </w:rPr>
        <w:t>admin</w:t>
      </w:r>
    </w:p>
    <w:p w:rsidR="00156D42" w:rsidRPr="00156D42" w:rsidRDefault="000105A3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Пароль отсутствует</w:t>
      </w:r>
    </w:p>
    <w:p w:rsidR="00156D42" w:rsidRP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 xml:space="preserve">Пароль вводится с помощью экранной клавиатуры. Пароли для учетной записей </w:t>
      </w:r>
      <w:r w:rsidRPr="00156D42">
        <w:rPr>
          <w:sz w:val="20"/>
          <w:szCs w:val="20"/>
        </w:rPr>
        <w:t>admin</w:t>
      </w:r>
      <w:r w:rsidRPr="00156D42">
        <w:rPr>
          <w:sz w:val="20"/>
          <w:szCs w:val="20"/>
          <w:lang w:val="ru-RU"/>
        </w:rPr>
        <w:t xml:space="preserve"> и можно изменить в настройках "Пользователи".</w:t>
      </w:r>
    </w:p>
    <w:p w:rsidR="00156D42" w:rsidRPr="000105A3" w:rsidRDefault="00156D42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</w:rPr>
        <w:t>IP</w:t>
      </w:r>
      <w:r w:rsidRPr="000105A3">
        <w:rPr>
          <w:b/>
          <w:sz w:val="20"/>
          <w:szCs w:val="20"/>
          <w:lang w:val="ru-RU"/>
        </w:rPr>
        <w:t xml:space="preserve"> адрес по умолчанию: </w:t>
      </w:r>
      <w:r w:rsidR="000105A3" w:rsidRPr="000105A3">
        <w:rPr>
          <w:b/>
          <w:sz w:val="20"/>
          <w:szCs w:val="20"/>
          <w:lang w:val="ru-RU"/>
        </w:rPr>
        <w:t>192.168.1.88</w:t>
      </w:r>
    </w:p>
    <w:p w:rsidR="00156D42" w:rsidRPr="00156D42" w:rsidRDefault="00156D42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Маска подсети по</w:t>
      </w:r>
      <w:r w:rsidRPr="000105A3">
        <w:rPr>
          <w:b/>
          <w:spacing w:val="-12"/>
          <w:sz w:val="20"/>
          <w:szCs w:val="20"/>
          <w:lang w:val="ru-RU"/>
        </w:rPr>
        <w:t xml:space="preserve"> </w:t>
      </w:r>
      <w:r w:rsidRPr="000105A3">
        <w:rPr>
          <w:b/>
          <w:sz w:val="20"/>
          <w:szCs w:val="20"/>
          <w:lang w:val="ru-RU"/>
        </w:rPr>
        <w:t>умолчанию:</w:t>
      </w:r>
      <w:r w:rsidR="0093223D" w:rsidRPr="000105A3">
        <w:rPr>
          <w:b/>
          <w:sz w:val="20"/>
          <w:szCs w:val="20"/>
          <w:lang w:val="ru-RU"/>
        </w:rPr>
        <w:t xml:space="preserve"> </w:t>
      </w:r>
      <w:r w:rsidR="000105A3" w:rsidRPr="000105A3">
        <w:rPr>
          <w:b/>
          <w:sz w:val="20"/>
          <w:szCs w:val="20"/>
          <w:lang w:val="ru-RU"/>
        </w:rPr>
        <w:t>255.255.255.0</w:t>
      </w:r>
    </w:p>
    <w:p w:rsidR="00156D42" w:rsidRP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 xml:space="preserve">Пароль вводится с помощью экранной клавиатуры. Пароли для учетной записей </w:t>
      </w:r>
      <w:r w:rsidRPr="00156D42">
        <w:rPr>
          <w:sz w:val="20"/>
          <w:szCs w:val="20"/>
        </w:rPr>
        <w:t>admin</w:t>
      </w:r>
      <w:r w:rsidRPr="00156D42">
        <w:rPr>
          <w:sz w:val="20"/>
          <w:szCs w:val="20"/>
          <w:lang w:val="ru-RU"/>
        </w:rPr>
        <w:t xml:space="preserve"> и можно изменить в настройках "Пользователи".</w:t>
      </w:r>
    </w:p>
    <w:p w:rsidR="00230BC9" w:rsidRPr="00CB6584" w:rsidRDefault="00230BC9" w:rsidP="00156D42">
      <w:pPr>
        <w:ind w:left="567"/>
        <w:rPr>
          <w:sz w:val="12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Видеорегистратор поддерживает управление через веб-интерфейс и через ПО на ПК. Web-интерфейс позволяет просматривать изображения с камер и </w:t>
      </w:r>
      <w:proofErr w:type="gramStart"/>
      <w:r w:rsidRPr="00CB6584">
        <w:rPr>
          <w:sz w:val="20"/>
          <w:szCs w:val="20"/>
          <w:lang w:val="ru-RU"/>
        </w:rPr>
        <w:t>осуществлять  настройки</w:t>
      </w:r>
      <w:proofErr w:type="gramEnd"/>
      <w:r w:rsidRPr="00CB6584">
        <w:rPr>
          <w:sz w:val="20"/>
          <w:szCs w:val="20"/>
          <w:lang w:val="ru-RU"/>
        </w:rPr>
        <w:t xml:space="preserve"> видеорегистратора. </w:t>
      </w:r>
    </w:p>
    <w:p w:rsidR="00CB6584" w:rsidRPr="00CB6584" w:rsidRDefault="00CB6584" w:rsidP="00CB6584">
      <w:pPr>
        <w:ind w:left="567"/>
        <w:rPr>
          <w:sz w:val="10"/>
          <w:szCs w:val="20"/>
          <w:lang w:val="ru-RU"/>
        </w:rPr>
      </w:pPr>
    </w:p>
    <w:p w:rsid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>Для сетевого соединения видеорегистратора необходимо сделать следующее:</w:t>
      </w:r>
    </w:p>
    <w:p w:rsidR="00CB6584" w:rsidRPr="00CB6584" w:rsidRDefault="00CB6584" w:rsidP="00CB6584">
      <w:pPr>
        <w:ind w:left="567"/>
        <w:rPr>
          <w:b/>
          <w:sz w:val="12"/>
          <w:szCs w:val="20"/>
          <w:lang w:val="ru-RU"/>
        </w:rPr>
      </w:pPr>
    </w:p>
    <w:p w:rsidR="00CB6584" w:rsidRPr="00CB6584" w:rsidRDefault="00CB6584" w:rsidP="00CB6584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Убедиться, что видеорегистратор физически подключен к локальной сети; </w:t>
      </w:r>
    </w:p>
    <w:p w:rsidR="00CB6584" w:rsidRPr="00CB6584" w:rsidRDefault="00CB6584" w:rsidP="00CB6584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На сетевом коммутаторе должен светиться индикатор порта, к которому подключено устройство; </w:t>
      </w:r>
    </w:p>
    <w:p w:rsidR="00CB6584" w:rsidRPr="007B361B" w:rsidRDefault="00CB6584" w:rsidP="006850AE">
      <w:pPr>
        <w:pStyle w:val="a4"/>
        <w:numPr>
          <w:ilvl w:val="0"/>
          <w:numId w:val="6"/>
        </w:numPr>
        <w:spacing w:before="0"/>
        <w:ind w:left="924" w:firstLine="0"/>
        <w:rPr>
          <w:sz w:val="20"/>
          <w:szCs w:val="20"/>
          <w:lang w:val="ru-RU"/>
        </w:rPr>
      </w:pPr>
      <w:r w:rsidRPr="007B361B">
        <w:rPr>
          <w:sz w:val="20"/>
          <w:szCs w:val="20"/>
          <w:lang w:val="ru-RU"/>
        </w:rPr>
        <w:t xml:space="preserve">Задать IP-адрес, маску подсети и шлюз одной сети для ПК и видеорегистратора. </w:t>
      </w:r>
    </w:p>
    <w:p w:rsidR="00CB6584" w:rsidRPr="000105A3" w:rsidRDefault="00CB6584" w:rsidP="00CB6584">
      <w:pPr>
        <w:ind w:left="567"/>
        <w:rPr>
          <w:sz w:val="4"/>
          <w:szCs w:val="20"/>
          <w:lang w:val="ru-RU"/>
        </w:rPr>
      </w:pPr>
    </w:p>
    <w:p w:rsid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 xml:space="preserve">Видеорегистратор имеет следующие сетевые настройки по умолчанию: </w:t>
      </w:r>
    </w:p>
    <w:p w:rsidR="00CB6584" w:rsidRPr="00CB6584" w:rsidRDefault="00CB6584" w:rsidP="00CB6584">
      <w:pPr>
        <w:ind w:left="567"/>
        <w:rPr>
          <w:b/>
          <w:sz w:val="12"/>
          <w:szCs w:val="20"/>
          <w:lang w:val="ru-RU"/>
        </w:rPr>
      </w:pPr>
    </w:p>
    <w:p w:rsidR="000105A3" w:rsidRPr="000105A3" w:rsidRDefault="000105A3" w:rsidP="000105A3">
      <w:pPr>
        <w:ind w:left="56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>IP-адрес 192.168.1.88;</w:t>
      </w:r>
    </w:p>
    <w:p w:rsidR="000105A3" w:rsidRPr="000105A3" w:rsidRDefault="000105A3" w:rsidP="000105A3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>маска подсети 255.255.255.0;</w:t>
      </w:r>
    </w:p>
    <w:p w:rsidR="000105A3" w:rsidRPr="000105A3" w:rsidRDefault="000105A3" w:rsidP="000105A3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 xml:space="preserve">шлюз 192.168.1.1. </w:t>
      </w:r>
    </w:p>
    <w:p w:rsidR="00CB6584" w:rsidRDefault="000105A3" w:rsidP="000105A3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>Для проверки соединения запустите из командной строки команду: «</w:t>
      </w:r>
      <w:proofErr w:type="spellStart"/>
      <w:r w:rsidRPr="000105A3">
        <w:rPr>
          <w:sz w:val="20"/>
          <w:szCs w:val="20"/>
          <w:lang w:val="ru-RU"/>
        </w:rPr>
        <w:t>ping</w:t>
      </w:r>
      <w:proofErr w:type="spellEnd"/>
      <w:r w:rsidRPr="000105A3">
        <w:rPr>
          <w:sz w:val="20"/>
          <w:szCs w:val="20"/>
          <w:lang w:val="ru-RU"/>
        </w:rPr>
        <w:t xml:space="preserve"> 192.168.1.88».</w:t>
      </w:r>
    </w:p>
    <w:p w:rsidR="007B361B" w:rsidRDefault="007B361B" w:rsidP="007B361B">
      <w:pPr>
        <w:rPr>
          <w:sz w:val="20"/>
          <w:szCs w:val="20"/>
          <w:lang w:val="ru-RU"/>
        </w:rPr>
      </w:pPr>
    </w:p>
    <w:p w:rsidR="007B361B" w:rsidRPr="007B361B" w:rsidRDefault="007B361B" w:rsidP="007B361B">
      <w:pPr>
        <w:rPr>
          <w:sz w:val="20"/>
          <w:szCs w:val="20"/>
          <w:lang w:val="ru-RU"/>
        </w:rPr>
      </w:pPr>
    </w:p>
    <w:p w:rsidR="007B361B" w:rsidRDefault="007B361B" w:rsidP="00CB6584">
      <w:pPr>
        <w:ind w:left="567"/>
        <w:rPr>
          <w:sz w:val="20"/>
          <w:szCs w:val="20"/>
          <w:lang w:val="ru-RU"/>
        </w:rPr>
      </w:pPr>
    </w:p>
    <w:p w:rsidR="00CB6584" w:rsidRPr="000105A3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Откройте браузер «</w:t>
      </w:r>
      <w:proofErr w:type="spellStart"/>
      <w:r w:rsidRPr="00CB6584">
        <w:rPr>
          <w:sz w:val="20"/>
          <w:szCs w:val="20"/>
          <w:lang w:val="ru-RU"/>
        </w:rPr>
        <w:t>Internet</w:t>
      </w:r>
      <w:proofErr w:type="spellEnd"/>
      <w:r w:rsidRPr="00CB6584">
        <w:rPr>
          <w:sz w:val="20"/>
          <w:szCs w:val="20"/>
          <w:lang w:val="ru-RU"/>
        </w:rPr>
        <w:t xml:space="preserve"> </w:t>
      </w:r>
      <w:proofErr w:type="spellStart"/>
      <w:r w:rsidRPr="00CB6584">
        <w:rPr>
          <w:sz w:val="20"/>
          <w:szCs w:val="20"/>
          <w:lang w:val="ru-RU"/>
        </w:rPr>
        <w:t>Explorer</w:t>
      </w:r>
      <w:proofErr w:type="spellEnd"/>
      <w:r w:rsidRPr="00CB6584">
        <w:rPr>
          <w:sz w:val="20"/>
          <w:szCs w:val="20"/>
          <w:lang w:val="ru-RU"/>
        </w:rPr>
        <w:t xml:space="preserve">» и впишите IP-адрес видеорегистратора в адресной строке браузера. Например, если у видеорегистратора адрес </w:t>
      </w:r>
      <w:proofErr w:type="gramStart"/>
      <w:r w:rsidR="000105A3" w:rsidRPr="000105A3">
        <w:rPr>
          <w:sz w:val="20"/>
          <w:szCs w:val="20"/>
          <w:lang w:val="ru-RU"/>
        </w:rPr>
        <w:t>192.168.1.88,</w:t>
      </w:r>
      <w:r w:rsidRPr="000105A3">
        <w:rPr>
          <w:sz w:val="20"/>
          <w:szCs w:val="20"/>
          <w:lang w:val="ru-RU"/>
        </w:rPr>
        <w:t>то</w:t>
      </w:r>
      <w:proofErr w:type="gramEnd"/>
      <w:r w:rsidRPr="000105A3">
        <w:rPr>
          <w:sz w:val="20"/>
          <w:szCs w:val="20"/>
          <w:lang w:val="ru-RU"/>
        </w:rPr>
        <w:t xml:space="preserve"> введите</w:t>
      </w:r>
    </w:p>
    <w:p w:rsidR="00CB6584" w:rsidRPr="000105A3" w:rsidRDefault="00CB6584" w:rsidP="00CB6584">
      <w:pPr>
        <w:ind w:left="56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 xml:space="preserve">«http:// </w:t>
      </w:r>
      <w:r w:rsidR="000105A3" w:rsidRPr="000105A3">
        <w:rPr>
          <w:sz w:val="20"/>
          <w:szCs w:val="20"/>
          <w:lang w:val="ru-RU"/>
        </w:rPr>
        <w:t>192.168.1.88</w:t>
      </w:r>
      <w:r w:rsidRPr="000105A3">
        <w:rPr>
          <w:sz w:val="20"/>
          <w:szCs w:val="20"/>
          <w:lang w:val="ru-RU"/>
        </w:rPr>
        <w:t>» в адресную строку «</w:t>
      </w:r>
      <w:proofErr w:type="spellStart"/>
      <w:r w:rsidRPr="000105A3">
        <w:rPr>
          <w:sz w:val="20"/>
          <w:szCs w:val="20"/>
          <w:lang w:val="ru-RU"/>
        </w:rPr>
        <w:t>Internet</w:t>
      </w:r>
      <w:proofErr w:type="spellEnd"/>
      <w:r w:rsidRPr="000105A3">
        <w:rPr>
          <w:sz w:val="20"/>
          <w:szCs w:val="20"/>
          <w:lang w:val="ru-RU"/>
        </w:rPr>
        <w:t xml:space="preserve"> </w:t>
      </w:r>
      <w:proofErr w:type="spellStart"/>
      <w:r w:rsidRPr="000105A3">
        <w:rPr>
          <w:sz w:val="20"/>
          <w:szCs w:val="20"/>
          <w:lang w:val="ru-RU"/>
        </w:rPr>
        <w:t>Explorer</w:t>
      </w:r>
      <w:proofErr w:type="spellEnd"/>
      <w:r w:rsidRPr="000105A3">
        <w:rPr>
          <w:sz w:val="20"/>
          <w:szCs w:val="20"/>
          <w:lang w:val="ru-RU"/>
        </w:rPr>
        <w:t xml:space="preserve">». При первом подключении к web-интерфейсу, появится системное сообщение с предложением установить компонент </w:t>
      </w:r>
      <w:proofErr w:type="spellStart"/>
      <w:r w:rsidRPr="000105A3">
        <w:rPr>
          <w:sz w:val="20"/>
          <w:szCs w:val="20"/>
          <w:lang w:val="ru-RU"/>
        </w:rPr>
        <w:t>ActiveX</w:t>
      </w:r>
      <w:proofErr w:type="spellEnd"/>
      <w:r w:rsidRPr="000105A3">
        <w:rPr>
          <w:sz w:val="20"/>
          <w:szCs w:val="20"/>
          <w:lang w:val="ru-RU"/>
        </w:rPr>
        <w:t xml:space="preserve">. </w:t>
      </w:r>
    </w:p>
    <w:p w:rsidR="00CB6584" w:rsidRP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Если сообщение не появится сразу</w:t>
      </w:r>
      <w:r w:rsidRPr="00CB6584">
        <w:rPr>
          <w:b/>
          <w:sz w:val="20"/>
          <w:szCs w:val="20"/>
          <w:lang w:val="ru-RU"/>
        </w:rPr>
        <w:t xml:space="preserve">, то оно появится через минуту после входа в web-интерфейс. 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Нажмите на кнопку «ОК», после чего операционная система автоматически установит компоненты. </w:t>
      </w:r>
    </w:p>
    <w:p w:rsidR="00CB6584" w:rsidRP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Если вы не смогли автоматически </w:t>
      </w:r>
      <w:r>
        <w:rPr>
          <w:sz w:val="20"/>
          <w:szCs w:val="20"/>
          <w:lang w:val="ru-RU"/>
        </w:rPr>
        <w:t xml:space="preserve">установить компоненты </w:t>
      </w:r>
      <w:proofErr w:type="spellStart"/>
      <w:r>
        <w:rPr>
          <w:sz w:val="20"/>
          <w:szCs w:val="20"/>
          <w:lang w:val="ru-RU"/>
        </w:rPr>
        <w:t>ActiveX</w:t>
      </w:r>
      <w:proofErr w:type="spellEnd"/>
      <w:r>
        <w:rPr>
          <w:sz w:val="20"/>
          <w:szCs w:val="20"/>
          <w:lang w:val="ru-RU"/>
        </w:rPr>
        <w:t xml:space="preserve">, </w:t>
      </w:r>
      <w:r w:rsidRPr="00CB6584">
        <w:rPr>
          <w:b/>
          <w:sz w:val="20"/>
          <w:szCs w:val="20"/>
          <w:lang w:val="ru-RU"/>
        </w:rPr>
        <w:t>проверьте настройки браузера.</w:t>
      </w:r>
    </w:p>
    <w:p w:rsidR="00CB6584" w:rsidRDefault="00CB6584" w:rsidP="00CB6584">
      <w:pPr>
        <w:ind w:left="567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Для этого выберите </w:t>
      </w:r>
      <w:r w:rsidRPr="00CB6584">
        <w:rPr>
          <w:b/>
          <w:sz w:val="20"/>
          <w:szCs w:val="20"/>
          <w:lang w:val="ru-RU"/>
        </w:rPr>
        <w:t>пункт меню</w:t>
      </w:r>
    </w:p>
    <w:p w:rsidR="00CB6584" w:rsidRPr="00CB6584" w:rsidRDefault="00CB6584" w:rsidP="00CB6584">
      <w:pPr>
        <w:ind w:left="567"/>
        <w:rPr>
          <w:sz w:val="6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«Сервис» - «Свойства обозревателя» </w:t>
      </w:r>
      <w:proofErr w:type="gramStart"/>
      <w:r w:rsidRPr="00CB6584">
        <w:rPr>
          <w:sz w:val="20"/>
          <w:szCs w:val="20"/>
          <w:lang w:val="ru-RU"/>
        </w:rPr>
        <w:t>-«</w:t>
      </w:r>
      <w:proofErr w:type="gramEnd"/>
      <w:r w:rsidRPr="00CB6584">
        <w:rPr>
          <w:sz w:val="20"/>
          <w:szCs w:val="20"/>
          <w:lang w:val="ru-RU"/>
        </w:rPr>
        <w:t xml:space="preserve">Безопасность» - «Другой». Включите все элементы </w:t>
      </w:r>
      <w:proofErr w:type="spellStart"/>
      <w:r w:rsidRPr="00CB6584">
        <w:rPr>
          <w:sz w:val="20"/>
          <w:szCs w:val="20"/>
          <w:lang w:val="ru-RU"/>
        </w:rPr>
        <w:t>ActiveX</w:t>
      </w:r>
      <w:proofErr w:type="spellEnd"/>
      <w:r w:rsidRPr="00CB6584">
        <w:rPr>
          <w:sz w:val="20"/>
          <w:szCs w:val="20"/>
          <w:lang w:val="ru-RU"/>
        </w:rPr>
        <w:t>.</w:t>
      </w:r>
    </w:p>
    <w:p w:rsidR="00CB6584" w:rsidRP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После успешной установки компонента </w:t>
      </w:r>
      <w:proofErr w:type="spellStart"/>
      <w:r w:rsidRPr="00CB6584">
        <w:rPr>
          <w:sz w:val="20"/>
          <w:szCs w:val="20"/>
          <w:lang w:val="ru-RU"/>
        </w:rPr>
        <w:t>ActiveX</w:t>
      </w:r>
      <w:proofErr w:type="spellEnd"/>
      <w:r w:rsidRPr="00CB6584">
        <w:rPr>
          <w:sz w:val="20"/>
          <w:szCs w:val="20"/>
          <w:lang w:val="ru-RU"/>
        </w:rPr>
        <w:t xml:space="preserve"> вы попадете на страницу авторизации устройства. 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Для того, чтобы попасть в web-интерфейс, необходимо ввести Имя пользователя и</w:t>
      </w:r>
      <w:r>
        <w:rPr>
          <w:sz w:val="20"/>
          <w:szCs w:val="20"/>
          <w:lang w:val="ru-RU"/>
        </w:rPr>
        <w:t xml:space="preserve"> пароль в соответствующие поля.</w:t>
      </w:r>
    </w:p>
    <w:p w:rsidR="00CB6584" w:rsidRP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 xml:space="preserve">По умолчанию используется имя </w:t>
      </w:r>
      <w:r w:rsidRPr="000105A3">
        <w:rPr>
          <w:b/>
          <w:sz w:val="20"/>
          <w:szCs w:val="20"/>
          <w:lang w:val="ru-RU"/>
        </w:rPr>
        <w:t>поль</w:t>
      </w:r>
      <w:r w:rsidR="000105A3">
        <w:rPr>
          <w:b/>
          <w:sz w:val="20"/>
          <w:szCs w:val="20"/>
          <w:lang w:val="ru-RU"/>
        </w:rPr>
        <w:t>зователя «admin», пароль отсутствует</w:t>
      </w:r>
      <w:r w:rsidRPr="000105A3">
        <w:rPr>
          <w:b/>
          <w:sz w:val="20"/>
          <w:szCs w:val="20"/>
          <w:lang w:val="ru-RU"/>
        </w:rPr>
        <w:t>.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После успешной авторизации вы попадете в главное окно web-интерфейса.</w:t>
      </w:r>
    </w:p>
    <w:p w:rsidR="00CB6584" w:rsidRP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>Для подключения к устройству по технологии «P2P» необходимо</w:t>
      </w:r>
      <w:r w:rsidRPr="00CB6584">
        <w:rPr>
          <w:sz w:val="20"/>
          <w:szCs w:val="20"/>
          <w:lang w:val="ru-RU"/>
        </w:rPr>
        <w:t xml:space="preserve"> убедиться, что обеспечен доступ в сеть Интернет, установить галочку «Включить» в меню «P2P» и сохраните изменения. Статус подключен</w:t>
      </w:r>
      <w:r>
        <w:rPr>
          <w:sz w:val="20"/>
          <w:szCs w:val="20"/>
          <w:lang w:val="ru-RU"/>
        </w:rPr>
        <w:t>ия должен изменить на «Онлайн».</w:t>
      </w:r>
    </w:p>
    <w:p w:rsidR="00156D42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После этого можно подключиться, используя серийный номер или QR код, через мобильное приложения VSS </w:t>
      </w:r>
      <w:proofErr w:type="spellStart"/>
      <w:r w:rsidRPr="00CB6584">
        <w:rPr>
          <w:sz w:val="20"/>
          <w:szCs w:val="20"/>
          <w:lang w:val="ru-RU"/>
        </w:rPr>
        <w:t>mobile</w:t>
      </w:r>
      <w:proofErr w:type="spellEnd"/>
      <w:r w:rsidRPr="00CB6584">
        <w:rPr>
          <w:sz w:val="20"/>
          <w:szCs w:val="20"/>
          <w:lang w:val="ru-RU"/>
        </w:rPr>
        <w:t xml:space="preserve"> (</w:t>
      </w:r>
      <w:proofErr w:type="spellStart"/>
      <w:r w:rsidRPr="00CB6584">
        <w:rPr>
          <w:sz w:val="20"/>
          <w:szCs w:val="20"/>
          <w:lang w:val="ru-RU"/>
        </w:rPr>
        <w:t>iOS</w:t>
      </w:r>
      <w:proofErr w:type="spellEnd"/>
      <w:r w:rsidRPr="00CB6584">
        <w:rPr>
          <w:sz w:val="20"/>
          <w:szCs w:val="20"/>
          <w:lang w:val="ru-RU"/>
        </w:rPr>
        <w:t xml:space="preserve"> или </w:t>
      </w:r>
      <w:proofErr w:type="spellStart"/>
      <w:proofErr w:type="gramStart"/>
      <w:r w:rsidRPr="00CB6584">
        <w:rPr>
          <w:sz w:val="20"/>
          <w:szCs w:val="20"/>
          <w:lang w:val="ru-RU"/>
        </w:rPr>
        <w:t>Android</w:t>
      </w:r>
      <w:proofErr w:type="spellEnd"/>
      <w:r w:rsidRPr="00CB6584">
        <w:rPr>
          <w:sz w:val="20"/>
          <w:szCs w:val="20"/>
          <w:lang w:val="ru-RU"/>
        </w:rPr>
        <w:t>)  или</w:t>
      </w:r>
      <w:proofErr w:type="gramEnd"/>
      <w:r w:rsidRPr="00CB6584">
        <w:rPr>
          <w:sz w:val="20"/>
          <w:szCs w:val="20"/>
          <w:lang w:val="ru-RU"/>
        </w:rPr>
        <w:t xml:space="preserve"> через WEB сайт: http://www.vssweb.net/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572EF6" w:rsidP="00CB6584">
      <w:pPr>
        <w:ind w:left="567"/>
        <w:rPr>
          <w:sz w:val="20"/>
          <w:szCs w:val="20"/>
          <w:lang w:val="ru-RU"/>
        </w:rPr>
      </w:pPr>
      <w:r>
        <w:rPr>
          <w:noProof/>
          <w:sz w:val="20"/>
          <w:lang w:eastAsia="zh-CN"/>
        </w:rPr>
        <w:pict>
          <v:group id="Group 86" o:spid="_x0000_s1033" style="position:absolute;left:0;text-align:left;margin-left:109.5pt;margin-top:7.85pt;width:185.5pt;height:109.25pt;z-index:251658240;mso-position-horizontal-relative:page" coordorigin="6,135" coordsize="3126,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">
            <v:line id="Line 4" o:spid="_x0000_s1034" style="position:absolute;visibility:visible" from="3132,2149" to="3132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hwsEAAADbAAAADwAAAGRycy9kb3ducmV2LnhtbERPTYvCMBC9C/sfwix4kTVVYZFqlCos&#10;eBDBKux1aMam2ExKk62tv94chD0+3vd629tadNT6yrGC2TQBQVw4XXGp4Hr5+VqC8AFZY+2YFAzk&#10;Ybv5GK0x1e7BZ+ryUIoYwj5FBSaEJpXSF4Ys+qlriCN3c63FEGFbSt3iI4bbWs6T5FtarDg2GGxo&#10;b6i4539Wwe/uujjLzkxMZk+L53EY8uy+V2r82WcrEIH68C9+uw9awTK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WeHCwQAAANsAAAAPAAAAAAAAAAAAAAAA&#10;AKECAABkcnMvZG93bnJldi54bWxQSwUGAAAAAAQABAD5AAAAjwMAAAAA&#10;" strokecolor="#0f50a0" strokeweight=".20003mm">
              <v:stroke dashstyle="dash"/>
            </v:line>
            <v:line id="Line 6" o:spid="_x0000_s1028" style="position:absolute;visibility:visible" from="6,2064" to="6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7GcIAAADbAAAADwAAAGRycy9kb3ducmV2LnhtbERPz2vCMBS+C/sfwhvsIpo6QWY1ShUG&#10;O8jAWtj10TybYvNSmqy2++vNYeDx4/u93Q+2ET11vnasYDFPQBCXTtdcKSgun7MPED4ga2wck4KR&#10;POx3L5Mtptrd+Ux9HioRQ9inqMCE0KZS+tKQRT93LXHkrq6zGCLsKqk7vMdw28j3JFlJizXHBoMt&#10;HQ2Vt/zXKvg5FMuz7M3UZPZ7+Xcaxzy7HZV6ex2yDYhAQ3iK/91fWsE6ro9f4g+Qu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Z7GcIAAADbAAAADwAAAAAAAAAAAAAA&#10;AAChAgAAZHJzL2Rvd25yZXYueG1sUEsFBgAAAAAEAAQA+QAAAJADAAAAAA==&#10;" strokecolor="#0f50a0" strokeweight=".20003mm">
              <v:stroke dashstyle="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9" type="#_x0000_t75" style="position:absolute;left:245;top:135;width:1248;height:1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rLXAAAAA2wAAAA8AAABkcnMvZG93bnJldi54bWxEj0FLAzEUhO+C/yE8oTebaKno2rSIpeDR&#10;VtHrY/PchG5els1rm/57IxQ8DjPzDbNYldirI405JLZwNzWgiNvkAncWPj82t4+gsiA77BOThTNl&#10;WC2vrxbYuHTiLR130qkK4dygBS8yNFrn1lPEPE0DcfV+0hhRqhw77UY8VXjs9b0xDzpi4LrgcaBX&#10;T+1+d4gWTFeCGJmluX4fQlzv/Td/FWsnN+XlGZRQkf/wpf3mLDzN4e9L/QF6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UWstcAAAADbAAAADwAAAAAAAAAAAAAAAACfAgAA&#10;ZHJzL2Rvd25yZXYueG1sUEsFBgAAAAAEAAQA9wAAAIwDAAAAAA==&#10;">
              <v:imagedata r:id="rId18" o:title=""/>
            </v:shape>
            <v:shape id="Picture 12" o:spid="_x0000_s1030" type="#_x0000_t75" style="position:absolute;left:1780;top:135;width:1248;height:1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A3MHFAAAA2wAAAA8AAABkcnMvZG93bnJldi54bWxEj0FrwkAUhO8F/8PyBG91Yw/Bpm5CsQii&#10;vTTG+2v2NZuafRuyq8b+erdQ6HGYmW+YVTHaTlxo8K1jBYt5AoK4drrlRkF12DwuQfiArLFzTApu&#10;5KHIJw8rzLS78gddytCICGGfoQITQp9J6WtDFv3c9cTR+3KDxRDl0Eg94DXCbSefkiSVFluOCwZ7&#10;WhuqT+XZKjj87D+/9+X79njcbarq7XxLT6ZVajYdX19ABBrDf/ivvdUKnlP4/RJ/gM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ANzBxQAAANsAAAAPAAAAAAAAAAAAAAAA&#10;AJ8CAABkcnMvZG93bnJldi54bWxQSwUGAAAAAAQABAD3AAAAkQMAAAAA&#10;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406;top:1423;width:997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<v:textbox inset="0,0,0,0">
                <w:txbxContent>
                  <w:p w:rsidR="00CB6584" w:rsidRPr="00CB6584" w:rsidRDefault="00CB6584" w:rsidP="00CB6584">
                    <w:pPr>
                      <w:spacing w:before="6"/>
                      <w:jc w:val="center"/>
                      <w:rPr>
                        <w:sz w:val="20"/>
                        <w:szCs w:val="20"/>
                      </w:rPr>
                    </w:pPr>
                    <w:r w:rsidRPr="00CB6584">
                      <w:rPr>
                        <w:color w:val="231F20"/>
                        <w:sz w:val="20"/>
                        <w:szCs w:val="20"/>
                      </w:rPr>
                      <w:t xml:space="preserve">Android </w:t>
                    </w:r>
                  </w:p>
                </w:txbxContent>
              </v:textbox>
            </v:shape>
            <v:shape id="Text Box 14" o:spid="_x0000_s1032" type="#_x0000_t202" style="position:absolute;left:1835;top:1389;width:1128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<v:textbox inset="0,0,0,0">
                <w:txbxContent>
                  <w:p w:rsidR="00CB6584" w:rsidRPr="00CB6584" w:rsidRDefault="00CB6584" w:rsidP="00CB6584">
                    <w:pPr>
                      <w:spacing w:before="7"/>
                      <w:jc w:val="center"/>
                      <w:rPr>
                        <w:sz w:val="20"/>
                        <w:szCs w:val="20"/>
                      </w:rPr>
                    </w:pPr>
                    <w:r w:rsidRPr="00CB6584">
                      <w:rPr>
                        <w:color w:val="231F20"/>
                        <w:sz w:val="20"/>
                        <w:szCs w:val="20"/>
                      </w:rPr>
                      <w:t xml:space="preserve">IPhone </w:t>
                    </w:r>
                  </w:p>
                </w:txbxContent>
              </v:textbox>
            </v:shape>
            <w10:wrap type="square" anchorx="page"/>
          </v:group>
        </w:pic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rPr>
          <w:sz w:val="20"/>
          <w:szCs w:val="20"/>
          <w:lang w:val="ru-RU"/>
        </w:rPr>
      </w:pPr>
    </w:p>
    <w:p w:rsidR="00CB6584" w:rsidRDefault="00CB6584" w:rsidP="00CB6584">
      <w:pPr>
        <w:rPr>
          <w:sz w:val="20"/>
          <w:szCs w:val="20"/>
          <w:lang w:val="ru-RU"/>
        </w:rPr>
      </w:pPr>
    </w:p>
    <w:p w:rsidR="00CB6584" w:rsidRPr="00CB6584" w:rsidRDefault="00CB6584" w:rsidP="00CB6584">
      <w:pPr>
        <w:rPr>
          <w:sz w:val="20"/>
          <w:szCs w:val="20"/>
          <w:lang w:val="ru-RU"/>
        </w:rPr>
        <w:sectPr w:rsidR="00CB6584" w:rsidRPr="00CB6584">
          <w:pgSz w:w="8230" w:h="11910"/>
          <w:pgMar w:top="820" w:right="200" w:bottom="380" w:left="340" w:header="340" w:footer="186" w:gutter="0"/>
          <w:cols w:space="720"/>
        </w:sectPr>
      </w:pPr>
    </w:p>
    <w:p w:rsidR="003F3A9E" w:rsidRDefault="003F3A9E">
      <w:pPr>
        <w:pStyle w:val="a3"/>
        <w:spacing w:before="18"/>
        <w:ind w:left="121"/>
        <w:rPr>
          <w:color w:val="231F20"/>
          <w:lang w:val="ru-RU"/>
        </w:rPr>
      </w:pPr>
    </w:p>
    <w:p w:rsidR="00224B2E" w:rsidRPr="007C4191" w:rsidRDefault="00224B2E">
      <w:pPr>
        <w:pStyle w:val="a3"/>
        <w:ind w:left="1256"/>
        <w:rPr>
          <w:sz w:val="20"/>
          <w:lang w:val="ru-RU"/>
        </w:rPr>
      </w:pPr>
    </w:p>
    <w:p w:rsidR="00224B2E" w:rsidRPr="007C4191" w:rsidRDefault="00224B2E">
      <w:pPr>
        <w:pStyle w:val="a3"/>
        <w:spacing w:before="5"/>
        <w:rPr>
          <w:sz w:val="16"/>
          <w:lang w:val="ru-RU"/>
        </w:rPr>
      </w:pPr>
    </w:p>
    <w:p w:rsidR="00224B2E" w:rsidRPr="007C4191" w:rsidRDefault="00224B2E">
      <w:pPr>
        <w:pStyle w:val="a3"/>
        <w:ind w:left="1334"/>
        <w:rPr>
          <w:sz w:val="20"/>
          <w:lang w:val="ru-RU"/>
        </w:rPr>
      </w:pPr>
    </w:p>
    <w:p w:rsidR="00224B2E" w:rsidRPr="00707E71" w:rsidRDefault="00224B2E">
      <w:pPr>
        <w:pStyle w:val="a3"/>
        <w:spacing w:before="7"/>
        <w:rPr>
          <w:sz w:val="3"/>
          <w:lang w:val="ru-RU"/>
        </w:rPr>
      </w:pPr>
    </w:p>
    <w:p w:rsidR="00224B2E" w:rsidRPr="007C4191" w:rsidRDefault="00224B2E">
      <w:pPr>
        <w:pStyle w:val="a3"/>
        <w:ind w:left="1302"/>
        <w:rPr>
          <w:sz w:val="20"/>
          <w:lang w:val="ru-RU"/>
        </w:rPr>
      </w:pPr>
    </w:p>
    <w:p w:rsidR="00224B2E" w:rsidRPr="007C4191" w:rsidRDefault="00224B2E">
      <w:pPr>
        <w:pStyle w:val="a3"/>
        <w:ind w:left="1179"/>
        <w:rPr>
          <w:sz w:val="20"/>
          <w:lang w:val="ru-RU"/>
        </w:rPr>
      </w:pPr>
    </w:p>
    <w:p w:rsidR="00224B2E" w:rsidRPr="007C4191" w:rsidRDefault="002F77DF">
      <w:pPr>
        <w:ind w:left="705"/>
        <w:rPr>
          <w:sz w:val="20"/>
          <w:lang w:val="ru-RU"/>
        </w:rPr>
      </w:pPr>
      <w:r w:rsidRPr="007C4191">
        <w:rPr>
          <w:spacing w:val="83"/>
          <w:position w:val="1"/>
          <w:sz w:val="20"/>
          <w:lang w:val="ru-RU"/>
        </w:rPr>
        <w:t xml:space="preserve"> </w:t>
      </w:r>
    </w:p>
    <w:sectPr w:rsidR="00224B2E" w:rsidRPr="007C4191" w:rsidSect="00C372AF">
      <w:headerReference w:type="default" r:id="rId20"/>
      <w:footerReference w:type="default" r:id="rId21"/>
      <w:pgSz w:w="8230" w:h="11910"/>
      <w:pgMar w:top="860" w:right="180" w:bottom="380" w:left="340" w:header="340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1E" w:rsidRDefault="007F121E">
      <w:r>
        <w:separator/>
      </w:r>
    </w:p>
  </w:endnote>
  <w:endnote w:type="continuationSeparator" w:id="0">
    <w:p w:rsidR="007F121E" w:rsidRDefault="007F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572EF6">
    <w:pPr>
      <w:pStyle w:val="a3"/>
      <w:spacing w:line="14" w:lineRule="auto"/>
      <w:rPr>
        <w:sz w:val="20"/>
      </w:rPr>
    </w:pPr>
    <w:r>
      <w:rPr>
        <w:noProof/>
        <w:lang w:eastAsia="zh-CN"/>
      </w:rPr>
      <w:pict>
        <v:line id="Line 10" o:spid="_x0000_s18434" style="position:absolute;z-index:-8704;visibility:visible;mso-position-horizontal-relative:page;mso-position-vertical-relative:page" from="22.55pt,573.5pt" to="388.35pt,5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" strokecolor="#231f20" strokeweight="1pt">
          <w10:wrap anchorx="page" anchory="page"/>
        </v:line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8433" type="#_x0000_t202" style="position:absolute;margin-left:33pt;margin-top:573.95pt;width:61.35pt;height:9pt;z-index:-8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ZN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" filled="f" stroked="f">
          <v:textbox inset="0,0,0,0">
            <w:txbxContent>
              <w:p w:rsidR="00224B2E" w:rsidRDefault="002F77DF">
                <w:pPr>
                  <w:spacing w:line="155" w:lineRule="exact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Web</w:t>
                </w:r>
                <w:r>
                  <w:rPr>
                    <w:rFonts w:ascii="PMingLiU" w:eastAsia="PMingLiU" w:hint="eastAsia"/>
                    <w:color w:val="231F20"/>
                    <w:sz w:val="12"/>
                  </w:rPr>
                  <w:t>：</w:t>
                </w:r>
                <w:hyperlink r:id="rId1">
                  <w:r>
                    <w:rPr>
                      <w:b/>
                      <w:color w:val="1B75BC"/>
                      <w:sz w:val="12"/>
                      <w:u w:val="single" w:color="1B75BC"/>
                    </w:rPr>
                    <w:t>www.sarmatt</w:t>
                  </w:r>
                  <w:r>
                    <w:rPr>
                      <w:b/>
                      <w:color w:val="1B75BC"/>
                      <w:sz w:val="12"/>
                    </w:rPr>
                    <w:t>.</w:t>
                  </w:r>
                  <w:r>
                    <w:rPr>
                      <w:b/>
                      <w:color w:val="231F20"/>
                      <w:sz w:val="12"/>
                    </w:rPr>
                    <w:t>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224B2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1E" w:rsidRDefault="007F121E">
      <w:r>
        <w:separator/>
      </w:r>
    </w:p>
  </w:footnote>
  <w:footnote w:type="continuationSeparator" w:id="0">
    <w:p w:rsidR="007F121E" w:rsidRDefault="007F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572EF6">
    <w:pPr>
      <w:pStyle w:val="a3"/>
      <w:spacing w:line="14" w:lineRule="auto"/>
      <w:rPr>
        <w:sz w:val="20"/>
      </w:rPr>
    </w:pPr>
    <w:r>
      <w:rPr>
        <w:noProof/>
        <w:lang w:eastAsia="zh-CN"/>
      </w:rPr>
      <w:pict>
        <v:group id="Group 12" o:spid="_x0000_s18436" style="position:absolute;margin-left:34.55pt;margin-top:17pt;width:25.45pt;height:24.2pt;z-index:-8752;mso-position-horizontal-relative:page;mso-position-vertical-relative:page" coordorigin="691,340" coordsize="509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8438" type="#_x0000_t75" style="position:absolute;left:764;top:339;width:395;height: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89fBAAAA2wAAAA8AAABkcnMvZG93bnJldi54bWxET91qwjAUvhf2DuEMdqepdohUozhxZbDh&#10;/wMcmmNb15zUJqv17c3FwMuP73+26EwlWmpcaVnBcBCBIM6sLjlXcDp+9icgnEfWWFkmBXdysJi/&#10;9GaYaHvjPbUHn4sQwi5BBYX3dSKlywoy6Aa2Jg7c2TYGfYBNLnWDtxBuKjmKorE0WHJoKLCmVUHZ&#10;7+HPKHj/vn7ElzSNd2m7mWTleLuOfrZKvb12yykIT51/iv/dX1pBHNaHL+E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i89fBAAAA2wAAAA8AAAAAAAAAAAAAAAAAnwIA&#10;AGRycy9kb3ducmV2LnhtbFBLBQYAAAAABAAEAPcAAACNAwAAAAA=&#10;">
            <v:imagedata r:id="rId1" o:title=""/>
          </v:shape>
          <v:shape id="Picture 13" o:spid="_x0000_s18437" type="#_x0000_t75" style="position:absolute;left:690;top:660;width:509;height: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hYmDCAAAA2wAAAA8AAABkcnMvZG93bnJldi54bWxEj82KwjAUhfeC7xCuMDub6oBIxyiDWlFc&#10;6cxmdpfm2tZpbkoTbfXpjSC4PJyfjzNbdKYSV2pcaVnBKIpBEGdWl5wr+P1Jh1MQziNrrCyTghs5&#10;WMz7vRkm2rZ8oOvR5yKMsEtQQeF9nUjpsoIMusjWxME72cagD7LJpW6wDeOmkuM4nkiDJQdCgTUt&#10;C8r+jxcTuNP8UMm/VWrP1K7vo93mnu43Sn0Muu8vEJ46/w6/2lut4HMMzy/h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YWJgwgAAANsAAAAPAAAAAAAAAAAAAAAAAJ8C&#10;AABkcnMvZG93bnJldi54bWxQSwUGAAAAAAQABAD3AAAAjgMAAAAA&#10;">
            <v:imagedata r:id="rId2" o:title="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8435" type="#_x0000_t202" style="position:absolute;margin-left:341.6pt;margin-top:33.05pt;width:45.1pt;height:8.65pt;z-index:-8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J/rA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" filled="f" stroked="f">
          <v:textbox inset="0,0,0,0">
            <w:txbxContent>
              <w:p w:rsidR="00224B2E" w:rsidRDefault="00572EF6">
                <w:pPr>
                  <w:spacing w:before="15"/>
                  <w:ind w:left="20"/>
                  <w:rPr>
                    <w:b/>
                    <w:sz w:val="12"/>
                  </w:rPr>
                </w:pPr>
                <w:hyperlink r:id="rId3">
                  <w:r w:rsidR="002F77DF">
                    <w:rPr>
                      <w:b/>
                      <w:color w:val="231F20"/>
                      <w:sz w:val="12"/>
                    </w:rPr>
                    <w:t>info@sarmatt.ru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224B2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358"/>
    <w:multiLevelType w:val="hybridMultilevel"/>
    <w:tmpl w:val="292014E4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270812CC"/>
    <w:multiLevelType w:val="hybridMultilevel"/>
    <w:tmpl w:val="A196A0B4"/>
    <w:lvl w:ilvl="0" w:tplc="AB88029E">
      <w:start w:val="1"/>
      <w:numFmt w:val="decimal"/>
      <w:lvlText w:val="%1."/>
      <w:lvlJc w:val="left"/>
      <w:pPr>
        <w:ind w:left="1596" w:hanging="238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6"/>
        <w:szCs w:val="16"/>
      </w:rPr>
    </w:lvl>
    <w:lvl w:ilvl="1" w:tplc="1CCAECD2">
      <w:numFmt w:val="bullet"/>
      <w:lvlText w:val="•"/>
      <w:lvlJc w:val="left"/>
      <w:pPr>
        <w:ind w:left="3100" w:hanging="238"/>
      </w:pPr>
      <w:rPr>
        <w:rFonts w:hint="default"/>
      </w:rPr>
    </w:lvl>
    <w:lvl w:ilvl="2" w:tplc="FD7651FE">
      <w:numFmt w:val="bullet"/>
      <w:lvlText w:val="•"/>
      <w:lvlJc w:val="left"/>
      <w:pPr>
        <w:ind w:left="4078" w:hanging="238"/>
      </w:pPr>
      <w:rPr>
        <w:rFonts w:hint="default"/>
      </w:rPr>
    </w:lvl>
    <w:lvl w:ilvl="3" w:tplc="DC22A21E">
      <w:numFmt w:val="bullet"/>
      <w:lvlText w:val="•"/>
      <w:lvlJc w:val="left"/>
      <w:pPr>
        <w:ind w:left="5056" w:hanging="238"/>
      </w:pPr>
      <w:rPr>
        <w:rFonts w:hint="default"/>
      </w:rPr>
    </w:lvl>
    <w:lvl w:ilvl="4" w:tplc="0318F0E4">
      <w:numFmt w:val="bullet"/>
      <w:lvlText w:val="•"/>
      <w:lvlJc w:val="left"/>
      <w:pPr>
        <w:ind w:left="6035" w:hanging="238"/>
      </w:pPr>
      <w:rPr>
        <w:rFonts w:hint="default"/>
      </w:rPr>
    </w:lvl>
    <w:lvl w:ilvl="5" w:tplc="09A2D7FA">
      <w:numFmt w:val="bullet"/>
      <w:lvlText w:val="•"/>
      <w:lvlJc w:val="left"/>
      <w:pPr>
        <w:ind w:left="7013" w:hanging="238"/>
      </w:pPr>
      <w:rPr>
        <w:rFonts w:hint="default"/>
      </w:rPr>
    </w:lvl>
    <w:lvl w:ilvl="6" w:tplc="50DEAD60">
      <w:numFmt w:val="bullet"/>
      <w:lvlText w:val="•"/>
      <w:lvlJc w:val="left"/>
      <w:pPr>
        <w:ind w:left="7992" w:hanging="238"/>
      </w:pPr>
      <w:rPr>
        <w:rFonts w:hint="default"/>
      </w:rPr>
    </w:lvl>
    <w:lvl w:ilvl="7" w:tplc="BDBC6EEC">
      <w:numFmt w:val="bullet"/>
      <w:lvlText w:val="•"/>
      <w:lvlJc w:val="left"/>
      <w:pPr>
        <w:ind w:left="8970" w:hanging="238"/>
      </w:pPr>
      <w:rPr>
        <w:rFonts w:hint="default"/>
      </w:rPr>
    </w:lvl>
    <w:lvl w:ilvl="8" w:tplc="D8443694">
      <w:numFmt w:val="bullet"/>
      <w:lvlText w:val="•"/>
      <w:lvlJc w:val="left"/>
      <w:pPr>
        <w:ind w:left="9949" w:hanging="238"/>
      </w:pPr>
      <w:rPr>
        <w:rFonts w:hint="default"/>
      </w:rPr>
    </w:lvl>
  </w:abstractNum>
  <w:abstractNum w:abstractNumId="2">
    <w:nsid w:val="37364ECC"/>
    <w:multiLevelType w:val="hybridMultilevel"/>
    <w:tmpl w:val="7BBEAF1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>
    <w:nsid w:val="4249232D"/>
    <w:multiLevelType w:val="hybridMultilevel"/>
    <w:tmpl w:val="7A2416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3107BA"/>
    <w:multiLevelType w:val="hybridMultilevel"/>
    <w:tmpl w:val="EEF6E3E2"/>
    <w:lvl w:ilvl="0" w:tplc="88AC9574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>
    <w:nsid w:val="4CAF1992"/>
    <w:multiLevelType w:val="hybridMultilevel"/>
    <w:tmpl w:val="49C807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1F3852"/>
    <w:multiLevelType w:val="hybridMultilevel"/>
    <w:tmpl w:val="54BAB61E"/>
    <w:lvl w:ilvl="0" w:tplc="918E606A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7">
    <w:nsid w:val="4FCD2D4B"/>
    <w:multiLevelType w:val="hybridMultilevel"/>
    <w:tmpl w:val="F0A45CE4"/>
    <w:lvl w:ilvl="0" w:tplc="AB88029E">
      <w:start w:val="1"/>
      <w:numFmt w:val="decimal"/>
      <w:lvlText w:val="%1."/>
      <w:lvlJc w:val="left"/>
      <w:pPr>
        <w:ind w:left="311" w:hanging="160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6"/>
        <w:szCs w:val="16"/>
      </w:rPr>
    </w:lvl>
    <w:lvl w:ilvl="1" w:tplc="D4AC41D2">
      <w:numFmt w:val="bullet"/>
      <w:lvlText w:val="•"/>
      <w:lvlJc w:val="left"/>
      <w:pPr>
        <w:ind w:left="1056" w:hanging="160"/>
      </w:pPr>
      <w:rPr>
        <w:rFonts w:hint="default"/>
      </w:rPr>
    </w:lvl>
    <w:lvl w:ilvl="2" w:tplc="6B56321E">
      <w:numFmt w:val="bullet"/>
      <w:lvlText w:val="•"/>
      <w:lvlJc w:val="left"/>
      <w:pPr>
        <w:ind w:left="1792" w:hanging="160"/>
      </w:pPr>
      <w:rPr>
        <w:rFonts w:hint="default"/>
      </w:rPr>
    </w:lvl>
    <w:lvl w:ilvl="3" w:tplc="0C849B88">
      <w:numFmt w:val="bullet"/>
      <w:lvlText w:val="•"/>
      <w:lvlJc w:val="left"/>
      <w:pPr>
        <w:ind w:left="2528" w:hanging="160"/>
      </w:pPr>
      <w:rPr>
        <w:rFonts w:hint="default"/>
      </w:rPr>
    </w:lvl>
    <w:lvl w:ilvl="4" w:tplc="3C225D30">
      <w:numFmt w:val="bullet"/>
      <w:lvlText w:val="•"/>
      <w:lvlJc w:val="left"/>
      <w:pPr>
        <w:ind w:left="3264" w:hanging="160"/>
      </w:pPr>
      <w:rPr>
        <w:rFonts w:hint="default"/>
      </w:rPr>
    </w:lvl>
    <w:lvl w:ilvl="5" w:tplc="5CE06660">
      <w:numFmt w:val="bullet"/>
      <w:lvlText w:val="•"/>
      <w:lvlJc w:val="left"/>
      <w:pPr>
        <w:ind w:left="4000" w:hanging="160"/>
      </w:pPr>
      <w:rPr>
        <w:rFonts w:hint="default"/>
      </w:rPr>
    </w:lvl>
    <w:lvl w:ilvl="6" w:tplc="D2A8FB6E">
      <w:numFmt w:val="bullet"/>
      <w:lvlText w:val="•"/>
      <w:lvlJc w:val="left"/>
      <w:pPr>
        <w:ind w:left="4736" w:hanging="160"/>
      </w:pPr>
      <w:rPr>
        <w:rFonts w:hint="default"/>
      </w:rPr>
    </w:lvl>
    <w:lvl w:ilvl="7" w:tplc="62746DDA">
      <w:numFmt w:val="bullet"/>
      <w:lvlText w:val="•"/>
      <w:lvlJc w:val="left"/>
      <w:pPr>
        <w:ind w:left="5472" w:hanging="160"/>
      </w:pPr>
      <w:rPr>
        <w:rFonts w:hint="default"/>
      </w:rPr>
    </w:lvl>
    <w:lvl w:ilvl="8" w:tplc="C42C56FC">
      <w:numFmt w:val="bullet"/>
      <w:lvlText w:val="•"/>
      <w:lvlJc w:val="left"/>
      <w:pPr>
        <w:ind w:left="6208" w:hanging="160"/>
      </w:pPr>
      <w:rPr>
        <w:rFonts w:hint="default"/>
      </w:rPr>
    </w:lvl>
  </w:abstractNum>
  <w:abstractNum w:abstractNumId="8">
    <w:nsid w:val="5D234592"/>
    <w:multiLevelType w:val="hybridMultilevel"/>
    <w:tmpl w:val="8E98CC06"/>
    <w:lvl w:ilvl="0" w:tplc="A3CE9C1A">
      <w:start w:val="1"/>
      <w:numFmt w:val="decimal"/>
      <w:lvlText w:val="%1."/>
      <w:lvlJc w:val="left"/>
      <w:pPr>
        <w:ind w:left="1596" w:hanging="238"/>
      </w:pPr>
      <w:rPr>
        <w:rFonts w:ascii="Times New Roman" w:eastAsia="Times New Roman" w:hAnsi="Times New Roman" w:cs="Times New Roman"/>
        <w:spacing w:val="-3"/>
        <w:w w:val="100"/>
        <w:sz w:val="24"/>
        <w:szCs w:val="24"/>
      </w:rPr>
    </w:lvl>
    <w:lvl w:ilvl="1" w:tplc="1CCAECD2">
      <w:numFmt w:val="bullet"/>
      <w:lvlText w:val="•"/>
      <w:lvlJc w:val="left"/>
      <w:pPr>
        <w:ind w:left="3100" w:hanging="238"/>
      </w:pPr>
      <w:rPr>
        <w:rFonts w:hint="default"/>
      </w:rPr>
    </w:lvl>
    <w:lvl w:ilvl="2" w:tplc="FD7651FE">
      <w:numFmt w:val="bullet"/>
      <w:lvlText w:val="•"/>
      <w:lvlJc w:val="left"/>
      <w:pPr>
        <w:ind w:left="4078" w:hanging="238"/>
      </w:pPr>
      <w:rPr>
        <w:rFonts w:hint="default"/>
      </w:rPr>
    </w:lvl>
    <w:lvl w:ilvl="3" w:tplc="DC22A21E">
      <w:numFmt w:val="bullet"/>
      <w:lvlText w:val="•"/>
      <w:lvlJc w:val="left"/>
      <w:pPr>
        <w:ind w:left="5056" w:hanging="238"/>
      </w:pPr>
      <w:rPr>
        <w:rFonts w:hint="default"/>
      </w:rPr>
    </w:lvl>
    <w:lvl w:ilvl="4" w:tplc="0318F0E4">
      <w:numFmt w:val="bullet"/>
      <w:lvlText w:val="•"/>
      <w:lvlJc w:val="left"/>
      <w:pPr>
        <w:ind w:left="6035" w:hanging="238"/>
      </w:pPr>
      <w:rPr>
        <w:rFonts w:hint="default"/>
      </w:rPr>
    </w:lvl>
    <w:lvl w:ilvl="5" w:tplc="09A2D7FA">
      <w:numFmt w:val="bullet"/>
      <w:lvlText w:val="•"/>
      <w:lvlJc w:val="left"/>
      <w:pPr>
        <w:ind w:left="7013" w:hanging="238"/>
      </w:pPr>
      <w:rPr>
        <w:rFonts w:hint="default"/>
      </w:rPr>
    </w:lvl>
    <w:lvl w:ilvl="6" w:tplc="50DEAD60">
      <w:numFmt w:val="bullet"/>
      <w:lvlText w:val="•"/>
      <w:lvlJc w:val="left"/>
      <w:pPr>
        <w:ind w:left="7992" w:hanging="238"/>
      </w:pPr>
      <w:rPr>
        <w:rFonts w:hint="default"/>
      </w:rPr>
    </w:lvl>
    <w:lvl w:ilvl="7" w:tplc="BDBC6EEC">
      <w:numFmt w:val="bullet"/>
      <w:lvlText w:val="•"/>
      <w:lvlJc w:val="left"/>
      <w:pPr>
        <w:ind w:left="8970" w:hanging="238"/>
      </w:pPr>
      <w:rPr>
        <w:rFonts w:hint="default"/>
      </w:rPr>
    </w:lvl>
    <w:lvl w:ilvl="8" w:tplc="D8443694">
      <w:numFmt w:val="bullet"/>
      <w:lvlText w:val="•"/>
      <w:lvlJc w:val="left"/>
      <w:pPr>
        <w:ind w:left="9949" w:hanging="238"/>
      </w:pPr>
      <w:rPr>
        <w:rFonts w:hint="default"/>
      </w:rPr>
    </w:lvl>
  </w:abstractNum>
  <w:abstractNum w:abstractNumId="9">
    <w:nsid w:val="75B855B9"/>
    <w:multiLevelType w:val="hybridMultilevel"/>
    <w:tmpl w:val="AC0A9AE8"/>
    <w:lvl w:ilvl="0" w:tplc="AB88029E">
      <w:start w:val="1"/>
      <w:numFmt w:val="decimal"/>
      <w:lvlText w:val="%1."/>
      <w:lvlJc w:val="left"/>
      <w:pPr>
        <w:ind w:left="459" w:hanging="160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0">
    <w:nsid w:val="76381A28"/>
    <w:multiLevelType w:val="hybridMultilevel"/>
    <w:tmpl w:val="7460298E"/>
    <w:lvl w:ilvl="0" w:tplc="7DBAC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41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4B2E"/>
    <w:rsid w:val="000105A3"/>
    <w:rsid w:val="0009053E"/>
    <w:rsid w:val="00156D42"/>
    <w:rsid w:val="00212EF0"/>
    <w:rsid w:val="00224B2E"/>
    <w:rsid w:val="00230BC9"/>
    <w:rsid w:val="002878A7"/>
    <w:rsid w:val="002F77DF"/>
    <w:rsid w:val="003958D6"/>
    <w:rsid w:val="003F3A9E"/>
    <w:rsid w:val="00502EF7"/>
    <w:rsid w:val="00514D88"/>
    <w:rsid w:val="00555D34"/>
    <w:rsid w:val="00572EF6"/>
    <w:rsid w:val="006963C3"/>
    <w:rsid w:val="00707E71"/>
    <w:rsid w:val="007B361B"/>
    <w:rsid w:val="007C4191"/>
    <w:rsid w:val="007F121E"/>
    <w:rsid w:val="00910AEF"/>
    <w:rsid w:val="0093223D"/>
    <w:rsid w:val="00A25AFE"/>
    <w:rsid w:val="00A56906"/>
    <w:rsid w:val="00AC20A1"/>
    <w:rsid w:val="00C372AF"/>
    <w:rsid w:val="00CA5BF3"/>
    <w:rsid w:val="00CB6584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1"/>
    <o:shapelayout v:ext="edit">
      <o:idmap v:ext="edit" data="1"/>
    </o:shapelayout>
  </w:shapeDefaults>
  <w:decimalSymbol w:val=","/>
  <w:listSeparator w:val=";"/>
  <w15:docId w15:val="{568D21BE-A4AC-4FE3-A110-45716AD6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20A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C20A1"/>
    <w:pPr>
      <w:spacing w:before="93"/>
      <w:ind w:left="308" w:hanging="160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C20A1"/>
    <w:rPr>
      <w:sz w:val="14"/>
      <w:szCs w:val="14"/>
    </w:rPr>
  </w:style>
  <w:style w:type="paragraph" w:styleId="a4">
    <w:name w:val="List Paragraph"/>
    <w:basedOn w:val="a"/>
    <w:uiPriority w:val="1"/>
    <w:qFormat/>
    <w:rsid w:val="00AC20A1"/>
    <w:pPr>
      <w:spacing w:before="93"/>
      <w:ind w:left="308" w:hanging="160"/>
    </w:pPr>
  </w:style>
  <w:style w:type="paragraph" w:customStyle="1" w:styleId="TableParagraph">
    <w:name w:val="Table Paragraph"/>
    <w:basedOn w:val="a"/>
    <w:uiPriority w:val="1"/>
    <w:qFormat/>
    <w:rsid w:val="00AC20A1"/>
  </w:style>
  <w:style w:type="paragraph" w:styleId="a5">
    <w:name w:val="header"/>
    <w:basedOn w:val="a"/>
    <w:link w:val="a6"/>
    <w:uiPriority w:val="99"/>
    <w:unhideWhenUsed/>
    <w:rsid w:val="007C419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419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C419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19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C4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905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16&#36335;720P@25FPS&#25110;16&#36335;1080P@12FPS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&#36335;720P@25FPS&#25110;8&#36335;1080P@12FP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matt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rmatt.r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0E5B-1F61-4CC8-A289-6A4A7D1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in 1 dvr manual for print</vt:lpstr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in 1 dvr manual for print</dc:title>
  <dc:creator>Анастасия Гетманская</dc:creator>
  <cp:lastModifiedBy>Панченко Леонид</cp:lastModifiedBy>
  <cp:revision>6</cp:revision>
  <dcterms:created xsi:type="dcterms:W3CDTF">2019-08-12T06:04:00Z</dcterms:created>
  <dcterms:modified xsi:type="dcterms:W3CDTF">2020-09-07T03:43:00Z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2019-05-30T00:00:00Z</vt:filetime>
  </property>
</Properties>
</file>